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C5D69" w14:textId="468437AA" w:rsidR="00897467" w:rsidRPr="009F08C1" w:rsidRDefault="00400E95" w:rsidP="005746F0">
      <w:pPr>
        <w:spacing w:after="0"/>
        <w:jc w:val="center"/>
        <w:rPr>
          <w:rFonts w:ascii="Times New Roman" w:hAnsi="Times New Roman" w:cs="Times New Roman"/>
          <w:b/>
          <w:sz w:val="28"/>
          <w:szCs w:val="28"/>
        </w:rPr>
      </w:pPr>
      <w:r>
        <w:rPr>
          <w:rFonts w:ascii="Times New Roman" w:hAnsi="Times New Roman" w:cs="Times New Roman"/>
          <w:b/>
          <w:sz w:val="28"/>
          <w:szCs w:val="28"/>
        </w:rPr>
        <w:t>SAĞLIK</w:t>
      </w:r>
      <w:r w:rsidR="00003609" w:rsidRPr="009F08C1">
        <w:rPr>
          <w:rFonts w:ascii="Times New Roman" w:hAnsi="Times New Roman" w:cs="Times New Roman"/>
          <w:b/>
          <w:sz w:val="28"/>
          <w:szCs w:val="28"/>
        </w:rPr>
        <w:t xml:space="preserve"> BİLİMLERİ ENSTİTÜSÜ MÜDÜRLÜĞÜ</w:t>
      </w:r>
    </w:p>
    <w:p w14:paraId="0DC85B77" w14:textId="77777777" w:rsidR="00003609" w:rsidRDefault="00003609" w:rsidP="005746F0">
      <w:pPr>
        <w:spacing w:after="0"/>
        <w:jc w:val="center"/>
        <w:rPr>
          <w:rFonts w:ascii="Times New Roman" w:hAnsi="Times New Roman" w:cs="Times New Roman"/>
          <w:b/>
          <w:sz w:val="28"/>
          <w:szCs w:val="28"/>
        </w:rPr>
      </w:pPr>
      <w:r w:rsidRPr="009F08C1">
        <w:rPr>
          <w:rFonts w:ascii="Times New Roman" w:hAnsi="Times New Roman" w:cs="Times New Roman"/>
          <w:b/>
          <w:sz w:val="28"/>
          <w:szCs w:val="28"/>
        </w:rPr>
        <w:t xml:space="preserve">DERS </w:t>
      </w:r>
      <w:r w:rsidR="009674B5" w:rsidRPr="009F08C1">
        <w:rPr>
          <w:rFonts w:ascii="Times New Roman" w:hAnsi="Times New Roman" w:cs="Times New Roman"/>
          <w:b/>
          <w:sz w:val="28"/>
          <w:szCs w:val="28"/>
        </w:rPr>
        <w:t>KAYIT / KAYIT YENİLEME</w:t>
      </w:r>
      <w:r w:rsidRPr="009F08C1">
        <w:rPr>
          <w:rFonts w:ascii="Times New Roman" w:hAnsi="Times New Roman" w:cs="Times New Roman"/>
          <w:b/>
          <w:sz w:val="28"/>
          <w:szCs w:val="28"/>
        </w:rPr>
        <w:t xml:space="preserve"> İŞLEMLERİ</w:t>
      </w:r>
    </w:p>
    <w:p w14:paraId="5A69A14C" w14:textId="77777777" w:rsidR="005746F0" w:rsidRPr="009F08C1" w:rsidRDefault="005746F0" w:rsidP="005746F0">
      <w:pPr>
        <w:spacing w:after="0"/>
        <w:jc w:val="center"/>
        <w:rPr>
          <w:rFonts w:ascii="Times New Roman" w:hAnsi="Times New Roman" w:cs="Times New Roman"/>
          <w:sz w:val="28"/>
          <w:szCs w:val="28"/>
        </w:rPr>
      </w:pPr>
    </w:p>
    <w:p w14:paraId="215DBBE0" w14:textId="278DD942" w:rsidR="00897467" w:rsidRPr="00651DCA" w:rsidRDefault="0057749F" w:rsidP="00651DCA">
      <w:pPr>
        <w:pStyle w:val="ListeParagraf"/>
        <w:numPr>
          <w:ilvl w:val="0"/>
          <w:numId w:val="1"/>
        </w:numPr>
        <w:jc w:val="both"/>
        <w:rPr>
          <w:rFonts w:ascii="Times New Roman" w:hAnsi="Times New Roman" w:cs="Times New Roman"/>
          <w:sz w:val="24"/>
          <w:szCs w:val="24"/>
        </w:rPr>
      </w:pPr>
      <w:r w:rsidRPr="00B55757">
        <w:rPr>
          <w:rFonts w:ascii="Times New Roman" w:hAnsi="Times New Roman" w:cs="Times New Roman"/>
          <w:sz w:val="24"/>
          <w:szCs w:val="24"/>
          <w:u w:val="single"/>
        </w:rPr>
        <w:t xml:space="preserve">Ders kayıt </w:t>
      </w:r>
      <w:r w:rsidR="00897467" w:rsidRPr="00B55757">
        <w:rPr>
          <w:rFonts w:ascii="Times New Roman" w:hAnsi="Times New Roman" w:cs="Times New Roman"/>
          <w:sz w:val="24"/>
          <w:szCs w:val="24"/>
          <w:u w:val="single"/>
        </w:rPr>
        <w:t>işlem</w:t>
      </w:r>
      <w:r w:rsidRPr="00B55757">
        <w:rPr>
          <w:rFonts w:ascii="Times New Roman" w:hAnsi="Times New Roman" w:cs="Times New Roman"/>
          <w:sz w:val="24"/>
          <w:szCs w:val="24"/>
          <w:u w:val="single"/>
        </w:rPr>
        <w:t>leri</w:t>
      </w:r>
      <w:r w:rsidR="00A42366">
        <w:rPr>
          <w:rFonts w:ascii="Times New Roman" w:hAnsi="Times New Roman" w:cs="Times New Roman"/>
          <w:sz w:val="24"/>
          <w:szCs w:val="24"/>
        </w:rPr>
        <w:t xml:space="preserve"> </w:t>
      </w:r>
      <w:r w:rsidR="00467CE6">
        <w:rPr>
          <w:rFonts w:ascii="Times New Roman" w:hAnsi="Times New Roman" w:cs="Times New Roman"/>
          <w:b/>
          <w:sz w:val="24"/>
          <w:szCs w:val="24"/>
        </w:rPr>
        <w:t>2</w:t>
      </w:r>
      <w:r w:rsidR="00651DCA">
        <w:rPr>
          <w:rFonts w:ascii="Times New Roman" w:hAnsi="Times New Roman" w:cs="Times New Roman"/>
          <w:b/>
          <w:sz w:val="24"/>
          <w:szCs w:val="24"/>
        </w:rPr>
        <w:t>2-28 Şubat</w:t>
      </w:r>
      <w:r w:rsidR="00467CE6">
        <w:rPr>
          <w:rFonts w:ascii="Times New Roman" w:hAnsi="Times New Roman" w:cs="Times New Roman"/>
          <w:b/>
          <w:sz w:val="24"/>
          <w:szCs w:val="24"/>
        </w:rPr>
        <w:t xml:space="preserve"> 202</w:t>
      </w:r>
      <w:r w:rsidR="00651DCA">
        <w:rPr>
          <w:rFonts w:ascii="Times New Roman" w:hAnsi="Times New Roman" w:cs="Times New Roman"/>
          <w:b/>
          <w:sz w:val="24"/>
          <w:szCs w:val="24"/>
        </w:rPr>
        <w:t>1</w:t>
      </w:r>
      <w:r w:rsidR="00897467" w:rsidRPr="00651DCA">
        <w:rPr>
          <w:rFonts w:ascii="Times New Roman" w:hAnsi="Times New Roman" w:cs="Times New Roman"/>
          <w:sz w:val="24"/>
          <w:szCs w:val="24"/>
        </w:rPr>
        <w:t xml:space="preserve"> tarihleri arasında öğrenci bilgi sistemi üzerinden yapılacaktır.</w:t>
      </w:r>
      <w:r w:rsidR="00B55757" w:rsidRPr="00651DCA">
        <w:rPr>
          <w:rFonts w:ascii="Times New Roman" w:hAnsi="Times New Roman" w:cs="Times New Roman"/>
          <w:sz w:val="24"/>
          <w:szCs w:val="24"/>
        </w:rPr>
        <w:t xml:space="preserve"> </w:t>
      </w:r>
      <w:r w:rsidR="009C0F3E" w:rsidRPr="00651DCA">
        <w:rPr>
          <w:rFonts w:ascii="Times New Roman" w:hAnsi="Times New Roman" w:cs="Times New Roman"/>
          <w:sz w:val="24"/>
          <w:szCs w:val="24"/>
        </w:rPr>
        <w:t>Bu tarihler arasında yeni kayıtlı öğrenciler harç ücreti ödemeden ders kayıtlarını yapacaklardır.</w:t>
      </w:r>
      <w:r w:rsidR="00325CA6" w:rsidRPr="00651DCA">
        <w:rPr>
          <w:rFonts w:ascii="Times New Roman" w:hAnsi="Times New Roman" w:cs="Times New Roman"/>
          <w:sz w:val="24"/>
          <w:szCs w:val="24"/>
        </w:rPr>
        <w:t xml:space="preserve"> (</w:t>
      </w:r>
      <w:r w:rsidR="000D7BB2">
        <w:rPr>
          <w:rFonts w:ascii="Times New Roman" w:hAnsi="Times New Roman" w:cs="Times New Roman"/>
          <w:sz w:val="24"/>
          <w:szCs w:val="24"/>
        </w:rPr>
        <w:t>Bir üniversite</w:t>
      </w:r>
      <w:r w:rsidR="00E81A7F">
        <w:rPr>
          <w:rFonts w:ascii="Times New Roman" w:hAnsi="Times New Roman" w:cs="Times New Roman"/>
          <w:sz w:val="24"/>
          <w:szCs w:val="24"/>
        </w:rPr>
        <w:t>ye kayıtlıyken,</w:t>
      </w:r>
      <w:r w:rsidR="000D7BB2">
        <w:rPr>
          <w:rFonts w:ascii="Times New Roman" w:hAnsi="Times New Roman" w:cs="Times New Roman"/>
          <w:sz w:val="24"/>
          <w:szCs w:val="24"/>
        </w:rPr>
        <w:t xml:space="preserve"> i</w:t>
      </w:r>
      <w:r w:rsidR="00325CA6" w:rsidRPr="00651DCA">
        <w:rPr>
          <w:rFonts w:ascii="Times New Roman" w:hAnsi="Times New Roman" w:cs="Times New Roman"/>
          <w:sz w:val="24"/>
          <w:szCs w:val="24"/>
        </w:rPr>
        <w:t>kinci üniversite</w:t>
      </w:r>
      <w:r w:rsidR="000D7BB2">
        <w:rPr>
          <w:rFonts w:ascii="Times New Roman" w:hAnsi="Times New Roman" w:cs="Times New Roman"/>
          <w:sz w:val="24"/>
          <w:szCs w:val="24"/>
        </w:rPr>
        <w:t xml:space="preserve"> olarak</w:t>
      </w:r>
      <w:r w:rsidR="00325CA6" w:rsidRPr="00651DCA">
        <w:rPr>
          <w:rFonts w:ascii="Times New Roman" w:hAnsi="Times New Roman" w:cs="Times New Roman"/>
          <w:sz w:val="24"/>
          <w:szCs w:val="24"/>
        </w:rPr>
        <w:t xml:space="preserve"> </w:t>
      </w:r>
      <w:r w:rsidR="00651DCA">
        <w:rPr>
          <w:rFonts w:ascii="Times New Roman" w:hAnsi="Times New Roman" w:cs="Times New Roman"/>
          <w:sz w:val="24"/>
          <w:szCs w:val="24"/>
        </w:rPr>
        <w:t>Enstitümüze kayıt yaptıranlar</w:t>
      </w:r>
      <w:r w:rsidR="00325CA6" w:rsidRPr="00651DCA">
        <w:rPr>
          <w:rFonts w:ascii="Times New Roman" w:hAnsi="Times New Roman" w:cs="Times New Roman"/>
          <w:sz w:val="24"/>
          <w:szCs w:val="24"/>
        </w:rPr>
        <w:t xml:space="preserve"> harç ücreti ödeyeceklerdir.)</w:t>
      </w:r>
    </w:p>
    <w:p w14:paraId="23FD3CFE" w14:textId="384CB059" w:rsidR="005746F0" w:rsidRDefault="00325CA6" w:rsidP="005746F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w:t>
      </w:r>
      <w:r w:rsidR="00467CE6">
        <w:rPr>
          <w:rFonts w:ascii="Times New Roman" w:hAnsi="Times New Roman" w:cs="Times New Roman"/>
          <w:sz w:val="24"/>
          <w:szCs w:val="24"/>
        </w:rPr>
        <w:t>20-2021</w:t>
      </w:r>
      <w:r w:rsidR="000058D8" w:rsidRPr="00B55757">
        <w:rPr>
          <w:rFonts w:ascii="Times New Roman" w:hAnsi="Times New Roman" w:cs="Times New Roman"/>
          <w:sz w:val="24"/>
          <w:szCs w:val="24"/>
        </w:rPr>
        <w:t>eğitim-</w:t>
      </w:r>
      <w:r w:rsidR="00897467" w:rsidRPr="00B55757">
        <w:rPr>
          <w:rFonts w:ascii="Times New Roman" w:hAnsi="Times New Roman" w:cs="Times New Roman"/>
          <w:sz w:val="24"/>
          <w:szCs w:val="24"/>
        </w:rPr>
        <w:t xml:space="preserve">öğretim </w:t>
      </w:r>
      <w:r w:rsidR="000058D8" w:rsidRPr="00B55757">
        <w:rPr>
          <w:rFonts w:ascii="Times New Roman" w:hAnsi="Times New Roman" w:cs="Times New Roman"/>
          <w:sz w:val="24"/>
          <w:szCs w:val="24"/>
        </w:rPr>
        <w:t xml:space="preserve">yılı </w:t>
      </w:r>
      <w:r w:rsidR="00651DCA">
        <w:rPr>
          <w:rFonts w:ascii="Times New Roman" w:hAnsi="Times New Roman" w:cs="Times New Roman"/>
          <w:sz w:val="24"/>
          <w:szCs w:val="24"/>
        </w:rPr>
        <w:t>bahar</w:t>
      </w:r>
      <w:r w:rsidR="000058D8" w:rsidRPr="00B55757">
        <w:rPr>
          <w:rFonts w:ascii="Times New Roman" w:hAnsi="Times New Roman" w:cs="Times New Roman"/>
          <w:sz w:val="24"/>
          <w:szCs w:val="24"/>
        </w:rPr>
        <w:t xml:space="preserve"> yarıyılında </w:t>
      </w:r>
      <w:r w:rsidR="00B55757" w:rsidRPr="00B55757">
        <w:rPr>
          <w:rFonts w:ascii="Times New Roman" w:hAnsi="Times New Roman" w:cs="Times New Roman"/>
          <w:color w:val="FF0000"/>
          <w:sz w:val="24"/>
          <w:szCs w:val="24"/>
          <w:u w:val="single"/>
        </w:rPr>
        <w:t>yüksek lisans için 5</w:t>
      </w:r>
      <w:r w:rsidR="000058D8" w:rsidRPr="00B55757">
        <w:rPr>
          <w:rFonts w:ascii="Times New Roman" w:hAnsi="Times New Roman" w:cs="Times New Roman"/>
          <w:color w:val="FF0000"/>
          <w:sz w:val="24"/>
          <w:szCs w:val="24"/>
          <w:u w:val="single"/>
        </w:rPr>
        <w:t>.</w:t>
      </w:r>
      <w:r w:rsidR="009C0F3E" w:rsidRPr="00B55757">
        <w:rPr>
          <w:rFonts w:ascii="Times New Roman" w:hAnsi="Times New Roman" w:cs="Times New Roman"/>
          <w:color w:val="FF0000"/>
          <w:sz w:val="24"/>
          <w:szCs w:val="24"/>
        </w:rPr>
        <w:t xml:space="preserve"> ve üzeri </w:t>
      </w:r>
      <w:r w:rsidR="00B55757" w:rsidRPr="00B55757">
        <w:rPr>
          <w:rFonts w:ascii="Times New Roman" w:hAnsi="Times New Roman" w:cs="Times New Roman"/>
          <w:color w:val="FF0000"/>
          <w:sz w:val="24"/>
          <w:szCs w:val="24"/>
          <w:u w:val="single"/>
        </w:rPr>
        <w:t>doktora için ise 9</w:t>
      </w:r>
      <w:r w:rsidR="000058D8" w:rsidRPr="00B55757">
        <w:rPr>
          <w:rFonts w:ascii="Times New Roman" w:hAnsi="Times New Roman" w:cs="Times New Roman"/>
          <w:color w:val="FF0000"/>
          <w:sz w:val="24"/>
          <w:szCs w:val="24"/>
          <w:u w:val="single"/>
        </w:rPr>
        <w:t>.</w:t>
      </w:r>
      <w:r w:rsidR="009C0F3E" w:rsidRPr="00B55757">
        <w:rPr>
          <w:rFonts w:ascii="Times New Roman" w:hAnsi="Times New Roman" w:cs="Times New Roman"/>
          <w:sz w:val="24"/>
          <w:szCs w:val="24"/>
        </w:rPr>
        <w:t xml:space="preserve"> ve üzeri </w:t>
      </w:r>
      <w:r w:rsidR="00F71C61" w:rsidRPr="00B55757">
        <w:rPr>
          <w:rFonts w:ascii="Times New Roman" w:hAnsi="Times New Roman" w:cs="Times New Roman"/>
          <w:sz w:val="24"/>
          <w:szCs w:val="24"/>
        </w:rPr>
        <w:t>y</w:t>
      </w:r>
      <w:r w:rsidR="000058D8" w:rsidRPr="00B55757">
        <w:rPr>
          <w:rFonts w:ascii="Times New Roman" w:hAnsi="Times New Roman" w:cs="Times New Roman"/>
          <w:sz w:val="24"/>
          <w:szCs w:val="24"/>
        </w:rPr>
        <w:t>arıyılı ve sonrasında kayıt yaptıracak öğrencilerimizin harç ücretlerini</w:t>
      </w:r>
      <w:r w:rsidR="00D21ACB">
        <w:rPr>
          <w:rFonts w:ascii="Times New Roman" w:hAnsi="Times New Roman" w:cs="Times New Roman"/>
          <w:sz w:val="24"/>
          <w:szCs w:val="24"/>
        </w:rPr>
        <w:t xml:space="preserve"> </w:t>
      </w:r>
      <w:r w:rsidR="00D21ACB" w:rsidRPr="00AE3E58">
        <w:rPr>
          <w:rFonts w:ascii="Times New Roman" w:hAnsi="Times New Roman" w:cs="Times New Roman"/>
          <w:b/>
          <w:bCs/>
          <w:sz w:val="24"/>
          <w:szCs w:val="24"/>
        </w:rPr>
        <w:t>2</w:t>
      </w:r>
      <w:r w:rsidR="00651DCA">
        <w:rPr>
          <w:rFonts w:ascii="Times New Roman" w:hAnsi="Times New Roman" w:cs="Times New Roman"/>
          <w:b/>
          <w:bCs/>
          <w:sz w:val="24"/>
          <w:szCs w:val="24"/>
        </w:rPr>
        <w:t>2-26</w:t>
      </w:r>
      <w:r w:rsidR="00AE3E58" w:rsidRPr="00AE3E58">
        <w:rPr>
          <w:rFonts w:ascii="Times New Roman" w:hAnsi="Times New Roman" w:cs="Times New Roman"/>
          <w:b/>
          <w:bCs/>
          <w:sz w:val="24"/>
          <w:szCs w:val="24"/>
        </w:rPr>
        <w:t xml:space="preserve"> </w:t>
      </w:r>
      <w:r w:rsidR="00651DCA">
        <w:rPr>
          <w:rFonts w:ascii="Times New Roman" w:hAnsi="Times New Roman" w:cs="Times New Roman"/>
          <w:b/>
          <w:bCs/>
          <w:sz w:val="24"/>
          <w:szCs w:val="24"/>
        </w:rPr>
        <w:t>Şubat</w:t>
      </w:r>
      <w:r w:rsidR="00D21ACB" w:rsidRPr="00AE3E58">
        <w:rPr>
          <w:rFonts w:ascii="Times New Roman" w:hAnsi="Times New Roman" w:cs="Times New Roman"/>
          <w:b/>
          <w:bCs/>
          <w:sz w:val="24"/>
          <w:szCs w:val="24"/>
        </w:rPr>
        <w:t xml:space="preserve"> 202</w:t>
      </w:r>
      <w:r w:rsidR="00651DCA">
        <w:rPr>
          <w:rFonts w:ascii="Times New Roman" w:hAnsi="Times New Roman" w:cs="Times New Roman"/>
          <w:b/>
          <w:bCs/>
          <w:sz w:val="24"/>
          <w:szCs w:val="24"/>
        </w:rPr>
        <w:t>1</w:t>
      </w:r>
      <w:r w:rsidR="00D21ACB">
        <w:rPr>
          <w:rFonts w:ascii="Times New Roman" w:hAnsi="Times New Roman" w:cs="Times New Roman"/>
          <w:sz w:val="24"/>
          <w:szCs w:val="24"/>
        </w:rPr>
        <w:t xml:space="preserve"> tarihleri arasında</w:t>
      </w:r>
      <w:r w:rsidR="000058D8" w:rsidRPr="00B55757">
        <w:rPr>
          <w:rFonts w:ascii="Times New Roman" w:hAnsi="Times New Roman" w:cs="Times New Roman"/>
          <w:sz w:val="24"/>
          <w:szCs w:val="24"/>
        </w:rPr>
        <w:t xml:space="preserve"> </w:t>
      </w:r>
      <w:r w:rsidR="0057749F" w:rsidRPr="00B55757">
        <w:rPr>
          <w:rFonts w:ascii="Times New Roman" w:hAnsi="Times New Roman" w:cs="Times New Roman"/>
          <w:b/>
          <w:sz w:val="24"/>
          <w:szCs w:val="24"/>
        </w:rPr>
        <w:t xml:space="preserve">Ziraat Bankası </w:t>
      </w:r>
      <w:r w:rsidR="00DF1A17" w:rsidRPr="00B55757">
        <w:rPr>
          <w:rFonts w:ascii="Times New Roman" w:hAnsi="Times New Roman" w:cs="Times New Roman"/>
          <w:b/>
          <w:sz w:val="24"/>
          <w:szCs w:val="24"/>
        </w:rPr>
        <w:t>Ş</w:t>
      </w:r>
      <w:r w:rsidR="00F71C61" w:rsidRPr="00B55757">
        <w:rPr>
          <w:rFonts w:ascii="Times New Roman" w:hAnsi="Times New Roman" w:cs="Times New Roman"/>
          <w:b/>
          <w:sz w:val="24"/>
          <w:szCs w:val="24"/>
        </w:rPr>
        <w:t>ubelerinden ve bankamatiklerinden</w:t>
      </w:r>
      <w:r w:rsidR="00562F64" w:rsidRPr="00B55757">
        <w:rPr>
          <w:rFonts w:ascii="Times New Roman" w:hAnsi="Times New Roman" w:cs="Times New Roman"/>
          <w:b/>
          <w:sz w:val="24"/>
          <w:szCs w:val="24"/>
        </w:rPr>
        <w:t xml:space="preserve"> </w:t>
      </w:r>
      <w:r w:rsidR="000058D8" w:rsidRPr="00B55757">
        <w:rPr>
          <w:rFonts w:ascii="Times New Roman" w:hAnsi="Times New Roman" w:cs="Times New Roman"/>
          <w:sz w:val="24"/>
          <w:szCs w:val="24"/>
        </w:rPr>
        <w:t xml:space="preserve">öğrenci numaraları </w:t>
      </w:r>
      <w:r w:rsidR="0057749F" w:rsidRPr="00B55757">
        <w:rPr>
          <w:rFonts w:ascii="Times New Roman" w:hAnsi="Times New Roman" w:cs="Times New Roman"/>
          <w:sz w:val="24"/>
          <w:szCs w:val="24"/>
        </w:rPr>
        <w:t>ile ödeme</w:t>
      </w:r>
      <w:r w:rsidR="000058D8" w:rsidRPr="00B55757">
        <w:rPr>
          <w:rFonts w:ascii="Times New Roman" w:hAnsi="Times New Roman" w:cs="Times New Roman"/>
          <w:sz w:val="24"/>
          <w:szCs w:val="24"/>
        </w:rPr>
        <w:t xml:space="preserve"> yaptıktan sonra ders kayıtlarını </w:t>
      </w:r>
      <w:hyperlink r:id="rId5" w:history="1">
        <w:r w:rsidR="00E81A7F" w:rsidRPr="00E81A7F">
          <w:rPr>
            <w:rStyle w:val="Kpr"/>
            <w:rFonts w:ascii="Times New Roman" w:hAnsi="Times New Roman" w:cs="Times New Roman"/>
            <w:sz w:val="24"/>
            <w:szCs w:val="24"/>
          </w:rPr>
          <w:t>Öğrenci Bilgi Sistemi</w:t>
        </w:r>
      </w:hyperlink>
      <w:r w:rsidR="00E81A7F" w:rsidRPr="00B55757">
        <w:rPr>
          <w:rFonts w:ascii="Times New Roman" w:hAnsi="Times New Roman" w:cs="Times New Roman"/>
          <w:sz w:val="24"/>
          <w:szCs w:val="24"/>
        </w:rPr>
        <w:t xml:space="preserve"> </w:t>
      </w:r>
      <w:r w:rsidR="0057749F" w:rsidRPr="00B55757">
        <w:rPr>
          <w:rFonts w:ascii="Times New Roman" w:hAnsi="Times New Roman" w:cs="Times New Roman"/>
          <w:sz w:val="24"/>
          <w:szCs w:val="24"/>
        </w:rPr>
        <w:t>üzerinden</w:t>
      </w:r>
      <w:r w:rsidR="00562F64" w:rsidRPr="00B55757">
        <w:rPr>
          <w:rFonts w:ascii="Times New Roman" w:hAnsi="Times New Roman" w:cs="Times New Roman"/>
          <w:sz w:val="24"/>
          <w:szCs w:val="24"/>
        </w:rPr>
        <w:t xml:space="preserve"> </w:t>
      </w:r>
      <w:r w:rsidR="009C0F3E" w:rsidRPr="00B55757">
        <w:rPr>
          <w:rFonts w:ascii="Times New Roman" w:hAnsi="Times New Roman" w:cs="Times New Roman"/>
          <w:sz w:val="24"/>
          <w:szCs w:val="24"/>
        </w:rPr>
        <w:t>yap</w:t>
      </w:r>
      <w:r w:rsidR="00E81A7F">
        <w:rPr>
          <w:rFonts w:ascii="Times New Roman" w:hAnsi="Times New Roman" w:cs="Times New Roman"/>
          <w:sz w:val="24"/>
          <w:szCs w:val="24"/>
        </w:rPr>
        <w:t>acaklardır.</w:t>
      </w:r>
    </w:p>
    <w:p w14:paraId="4519B417" w14:textId="60A99BD1" w:rsidR="000058D8" w:rsidRDefault="00F71C61" w:rsidP="005746F0">
      <w:pPr>
        <w:pStyle w:val="ListeParagraf"/>
        <w:jc w:val="both"/>
        <w:rPr>
          <w:rFonts w:ascii="Times New Roman" w:eastAsia="Times New Roman" w:hAnsi="Times New Roman" w:cs="Times New Roman"/>
          <w:b/>
          <w:sz w:val="24"/>
          <w:szCs w:val="24"/>
          <w:u w:val="single"/>
        </w:rPr>
      </w:pPr>
      <w:r w:rsidRPr="005746F0">
        <w:rPr>
          <w:rFonts w:ascii="Times New Roman" w:eastAsia="Times New Roman" w:hAnsi="Times New Roman" w:cs="Times New Roman"/>
          <w:b/>
          <w:sz w:val="24"/>
          <w:szCs w:val="24"/>
          <w:u w:val="single"/>
        </w:rPr>
        <w:t xml:space="preserve">HARÇ ÜCRETİ </w:t>
      </w:r>
      <w:r w:rsidR="00B55757" w:rsidRPr="005746F0">
        <w:rPr>
          <w:rFonts w:ascii="Times New Roman" w:eastAsia="Times New Roman" w:hAnsi="Times New Roman" w:cs="Times New Roman"/>
          <w:b/>
          <w:sz w:val="24"/>
          <w:szCs w:val="24"/>
          <w:u w:val="single"/>
        </w:rPr>
        <w:t>-</w:t>
      </w:r>
      <w:r w:rsidR="002C4646">
        <w:rPr>
          <w:rFonts w:ascii="Times New Roman" w:eastAsia="Times New Roman" w:hAnsi="Times New Roman" w:cs="Times New Roman"/>
          <w:b/>
          <w:sz w:val="24"/>
          <w:szCs w:val="24"/>
          <w:u w:val="single"/>
        </w:rPr>
        <w:t>140</w:t>
      </w:r>
      <w:r w:rsidR="00B55757" w:rsidRPr="005746F0">
        <w:rPr>
          <w:rFonts w:ascii="Times New Roman" w:eastAsia="Times New Roman" w:hAnsi="Times New Roman" w:cs="Times New Roman"/>
          <w:b/>
          <w:sz w:val="24"/>
          <w:szCs w:val="24"/>
          <w:u w:val="single"/>
        </w:rPr>
        <w:t>-</w:t>
      </w:r>
      <w:r w:rsidRPr="005746F0">
        <w:rPr>
          <w:rFonts w:ascii="Times New Roman" w:eastAsia="Times New Roman" w:hAnsi="Times New Roman" w:cs="Times New Roman"/>
          <w:b/>
          <w:sz w:val="24"/>
          <w:szCs w:val="24"/>
          <w:u w:val="single"/>
        </w:rPr>
        <w:t>TL’DİR.</w:t>
      </w:r>
    </w:p>
    <w:p w14:paraId="65CB89E6" w14:textId="4C7628C0" w:rsidR="00C73527" w:rsidRDefault="00C73527" w:rsidP="005746F0">
      <w:pPr>
        <w:pStyle w:val="ListeParagraf"/>
        <w:jc w:val="both"/>
        <w:rPr>
          <w:rFonts w:ascii="Times New Roman" w:eastAsia="Times New Roman" w:hAnsi="Times New Roman" w:cs="Times New Roman"/>
          <w:b/>
          <w:sz w:val="24"/>
          <w:szCs w:val="24"/>
          <w:u w:val="single"/>
        </w:rPr>
      </w:pPr>
    </w:p>
    <w:p w14:paraId="6C0632AD" w14:textId="05750049" w:rsidR="00C73527" w:rsidRPr="00C73527" w:rsidRDefault="00C73527" w:rsidP="005746F0">
      <w:pPr>
        <w:pStyle w:val="ListeParagraf"/>
        <w:jc w:val="both"/>
        <w:rPr>
          <w:rFonts w:ascii="Times New Roman" w:hAnsi="Times New Roman" w:cs="Times New Roman"/>
          <w:b/>
          <w:sz w:val="24"/>
          <w:szCs w:val="24"/>
        </w:rPr>
      </w:pPr>
      <w:r w:rsidRPr="00C73527">
        <w:rPr>
          <w:rFonts w:ascii="Times New Roman" w:hAnsi="Times New Roman" w:cs="Times New Roman"/>
          <w:b/>
          <w:sz w:val="24"/>
          <w:szCs w:val="24"/>
        </w:rPr>
        <w:t xml:space="preserve">İKİNCİ ÖĞRETİM PROGRAMINA KAYIT YAPTIRACAK ÖĞRENCİLERİN ÖDEYECEK 2020-2021 </w:t>
      </w:r>
      <w:r>
        <w:rPr>
          <w:rFonts w:ascii="Times New Roman" w:hAnsi="Times New Roman" w:cs="Times New Roman"/>
          <w:b/>
          <w:sz w:val="24"/>
          <w:szCs w:val="24"/>
        </w:rPr>
        <w:t>BAHAR</w:t>
      </w:r>
      <w:r w:rsidRPr="00C73527">
        <w:rPr>
          <w:rFonts w:ascii="Times New Roman" w:hAnsi="Times New Roman" w:cs="Times New Roman"/>
          <w:b/>
          <w:sz w:val="24"/>
          <w:szCs w:val="24"/>
        </w:rPr>
        <w:t xml:space="preserve"> DÖNEMİ İÇİN ÖDEYECEKLERİ ÖĞRENİM ÜCRETİ </w:t>
      </w:r>
      <w:r w:rsidRPr="00C73527">
        <w:rPr>
          <w:rFonts w:ascii="Times New Roman" w:hAnsi="Times New Roman" w:cs="Times New Roman"/>
          <w:b/>
          <w:sz w:val="24"/>
          <w:szCs w:val="24"/>
          <w:u w:val="single"/>
        </w:rPr>
        <w:t>2</w:t>
      </w:r>
      <w:r w:rsidRPr="00C73527">
        <w:rPr>
          <w:rFonts w:ascii="Times New Roman" w:hAnsi="Times New Roman" w:cs="Times New Roman"/>
          <w:b/>
          <w:sz w:val="24"/>
          <w:szCs w:val="24"/>
          <w:u w:val="single"/>
        </w:rPr>
        <w:t>.</w:t>
      </w:r>
      <w:r w:rsidRPr="00C73527">
        <w:rPr>
          <w:rFonts w:ascii="Times New Roman" w:hAnsi="Times New Roman" w:cs="Times New Roman"/>
          <w:b/>
          <w:sz w:val="24"/>
          <w:szCs w:val="24"/>
          <w:u w:val="single"/>
        </w:rPr>
        <w:t>750,00 TL DİR.</w:t>
      </w:r>
    </w:p>
    <w:p w14:paraId="34F01B84" w14:textId="77777777" w:rsidR="00C73527" w:rsidRPr="005746F0" w:rsidRDefault="00C73527" w:rsidP="005746F0">
      <w:pPr>
        <w:pStyle w:val="ListeParagraf"/>
        <w:jc w:val="both"/>
        <w:rPr>
          <w:rFonts w:ascii="Times New Roman" w:hAnsi="Times New Roman" w:cs="Times New Roman"/>
          <w:sz w:val="24"/>
          <w:szCs w:val="24"/>
        </w:rPr>
      </w:pPr>
    </w:p>
    <w:p w14:paraId="061EABB4" w14:textId="49E5DD2B" w:rsidR="0071166B" w:rsidRDefault="0057749F" w:rsidP="00897467">
      <w:pPr>
        <w:pStyle w:val="ListeParagraf"/>
        <w:numPr>
          <w:ilvl w:val="0"/>
          <w:numId w:val="1"/>
        </w:numPr>
        <w:jc w:val="both"/>
        <w:rPr>
          <w:rFonts w:ascii="Times New Roman" w:hAnsi="Times New Roman" w:cs="Times New Roman"/>
          <w:sz w:val="24"/>
          <w:szCs w:val="24"/>
        </w:rPr>
      </w:pPr>
      <w:r w:rsidRPr="00B55757">
        <w:rPr>
          <w:rFonts w:ascii="Times New Roman" w:hAnsi="Times New Roman" w:cs="Times New Roman"/>
          <w:sz w:val="24"/>
          <w:szCs w:val="24"/>
        </w:rPr>
        <w:t>Ders kaydı için üniversitemiz web sayfamızda yer alan ö</w:t>
      </w:r>
      <w:r w:rsidR="0071166B" w:rsidRPr="00B55757">
        <w:rPr>
          <w:rFonts w:ascii="Times New Roman" w:hAnsi="Times New Roman" w:cs="Times New Roman"/>
          <w:sz w:val="24"/>
          <w:szCs w:val="24"/>
        </w:rPr>
        <w:t>ğrenci bilgi siteminden giriş yapılacak</w:t>
      </w:r>
      <w:r w:rsidRPr="00B55757">
        <w:rPr>
          <w:rFonts w:ascii="Times New Roman" w:hAnsi="Times New Roman" w:cs="Times New Roman"/>
          <w:sz w:val="24"/>
          <w:szCs w:val="24"/>
        </w:rPr>
        <w:t>tır.</w:t>
      </w:r>
      <w:r w:rsidR="00400E95">
        <w:rPr>
          <w:rFonts w:ascii="Times New Roman" w:hAnsi="Times New Roman" w:cs="Times New Roman"/>
          <w:sz w:val="24"/>
          <w:szCs w:val="24"/>
        </w:rPr>
        <w:t xml:space="preserve"> </w:t>
      </w:r>
      <w:proofErr w:type="gramStart"/>
      <w:r w:rsidR="0071166B" w:rsidRPr="00B55757">
        <w:rPr>
          <w:rFonts w:ascii="Times New Roman" w:hAnsi="Times New Roman" w:cs="Times New Roman"/>
          <w:sz w:val="24"/>
          <w:szCs w:val="24"/>
        </w:rPr>
        <w:t>(</w:t>
      </w:r>
      <w:proofErr w:type="gramEnd"/>
      <w:r w:rsidR="00400E95" w:rsidRPr="00B55757">
        <w:rPr>
          <w:rFonts w:ascii="Times New Roman" w:hAnsi="Times New Roman" w:cs="Times New Roman"/>
          <w:sz w:val="24"/>
          <w:szCs w:val="24"/>
        </w:rPr>
        <w:t xml:space="preserve">Şifre </w:t>
      </w:r>
      <w:r w:rsidR="0071166B" w:rsidRPr="00B55757">
        <w:rPr>
          <w:rFonts w:ascii="Times New Roman" w:hAnsi="Times New Roman" w:cs="Times New Roman"/>
          <w:sz w:val="24"/>
          <w:szCs w:val="24"/>
        </w:rPr>
        <w:t>oluştururken baba adı büyük harfle girilmeli ve boş karakter olmamalı. Şifre oluşturma ekranında yer alan bilgilerin tamamı doldurulmalı</w:t>
      </w:r>
      <w:r w:rsidRPr="00B55757">
        <w:rPr>
          <w:rFonts w:ascii="Times New Roman" w:hAnsi="Times New Roman" w:cs="Times New Roman"/>
          <w:sz w:val="24"/>
          <w:szCs w:val="24"/>
        </w:rPr>
        <w:t>dır</w:t>
      </w:r>
      <w:r w:rsidR="0071166B" w:rsidRPr="00B55757">
        <w:rPr>
          <w:rFonts w:ascii="Times New Roman" w:hAnsi="Times New Roman" w:cs="Times New Roman"/>
          <w:sz w:val="24"/>
          <w:szCs w:val="24"/>
        </w:rPr>
        <w:t>)</w:t>
      </w:r>
    </w:p>
    <w:p w14:paraId="61ADC798" w14:textId="77777777" w:rsidR="005746F0" w:rsidRPr="008F14F1" w:rsidRDefault="005746F0" w:rsidP="005746F0">
      <w:pPr>
        <w:pStyle w:val="ListeParagraf"/>
        <w:jc w:val="both"/>
        <w:rPr>
          <w:rFonts w:ascii="Times New Roman" w:hAnsi="Times New Roman" w:cs="Times New Roman"/>
          <w:b/>
          <w:bCs/>
          <w:sz w:val="24"/>
          <w:szCs w:val="24"/>
        </w:rPr>
      </w:pPr>
      <w:r w:rsidRPr="008F14F1">
        <w:rPr>
          <w:rFonts w:ascii="Times New Roman" w:hAnsi="Times New Roman" w:cs="Times New Roman"/>
          <w:b/>
          <w:bCs/>
          <w:sz w:val="24"/>
          <w:szCs w:val="24"/>
        </w:rPr>
        <w:t xml:space="preserve">Bilgi: </w:t>
      </w:r>
      <w:r w:rsidRPr="008F14F1">
        <w:rPr>
          <w:rFonts w:ascii="Times New Roman" w:hAnsi="Times New Roman" w:cs="Times New Roman"/>
          <w:sz w:val="24"/>
          <w:szCs w:val="24"/>
        </w:rPr>
        <w:t>İlk kez şifre alacak öğrenciler şifrelerini; Öğrenci Bilgi Sistemi üzerinden “İlk Şifrenizi Almak İçin Tuşlayınız” linki üzerinden alacaklardır. Sistemin vermiş olduğu kullanıcı adının başında küçük harf ile “o” harfi bulunmakta olup “o” harfinden sonraki rakamsal numara öğrenci numarasını ifade etmektedir.</w:t>
      </w:r>
    </w:p>
    <w:p w14:paraId="62CEFCB1" w14:textId="77777777" w:rsidR="00FE6F3B" w:rsidRDefault="0071166B" w:rsidP="00FE6F3B">
      <w:pPr>
        <w:pStyle w:val="ListeParagraf"/>
        <w:numPr>
          <w:ilvl w:val="0"/>
          <w:numId w:val="1"/>
        </w:numPr>
        <w:jc w:val="both"/>
        <w:rPr>
          <w:rFonts w:ascii="Times New Roman" w:hAnsi="Times New Roman" w:cs="Times New Roman"/>
          <w:sz w:val="24"/>
          <w:szCs w:val="24"/>
        </w:rPr>
      </w:pPr>
      <w:r w:rsidRPr="00B55757">
        <w:rPr>
          <w:rFonts w:ascii="Times New Roman" w:hAnsi="Times New Roman" w:cs="Times New Roman"/>
          <w:sz w:val="24"/>
          <w:szCs w:val="24"/>
        </w:rPr>
        <w:t xml:space="preserve">Sisteme giriş yaptıktan sonra açılan sayfada </w:t>
      </w:r>
      <w:r w:rsidR="00865DE0" w:rsidRPr="00B55757">
        <w:rPr>
          <w:rFonts w:ascii="Times New Roman" w:hAnsi="Times New Roman" w:cs="Times New Roman"/>
          <w:sz w:val="24"/>
          <w:szCs w:val="24"/>
        </w:rPr>
        <w:t xml:space="preserve">tam ekran yapılarak işlem yapılmaya başlanılacaktır. Dersler seçildikten sonra seçilenleri ekle butonuna basılarak işlem aşaması tamamlanır. </w:t>
      </w:r>
    </w:p>
    <w:p w14:paraId="39C0F069" w14:textId="77777777" w:rsidR="009F08C1" w:rsidRPr="00FE6F3B" w:rsidRDefault="00FE6F3B" w:rsidP="00FE6F3B">
      <w:pPr>
        <w:pStyle w:val="ListeParagraf"/>
        <w:jc w:val="both"/>
        <w:rPr>
          <w:rFonts w:ascii="Times New Roman" w:hAnsi="Times New Roman" w:cs="Times New Roman"/>
          <w:sz w:val="24"/>
          <w:szCs w:val="24"/>
        </w:rPr>
      </w:pPr>
      <w:r w:rsidRPr="00FE6F3B">
        <w:rPr>
          <w:rFonts w:ascii="Times New Roman" w:hAnsi="Times New Roman" w:cs="Times New Roman"/>
          <w:b/>
          <w:bCs/>
          <w:sz w:val="24"/>
          <w:szCs w:val="24"/>
          <w:u w:val="single"/>
        </w:rPr>
        <w:t>Not:</w:t>
      </w:r>
      <w:r>
        <w:rPr>
          <w:rFonts w:ascii="Times New Roman" w:hAnsi="Times New Roman" w:cs="Times New Roman"/>
          <w:sz w:val="24"/>
          <w:szCs w:val="24"/>
          <w:u w:val="single"/>
        </w:rPr>
        <w:t xml:space="preserve"> </w:t>
      </w:r>
      <w:r w:rsidR="009F08C1" w:rsidRPr="00FE6F3B">
        <w:rPr>
          <w:rFonts w:ascii="Times New Roman" w:hAnsi="Times New Roman" w:cs="Times New Roman"/>
          <w:sz w:val="24"/>
          <w:szCs w:val="24"/>
          <w:u w:val="single"/>
        </w:rPr>
        <w:t>Ancak farklı anabilim dalından alınan dersler için enstitümüzün formlar kısmında buluna ders kayıt formu kullanılarak belirtilen tarihler arasında</w:t>
      </w:r>
      <w:r w:rsidR="00C96D27" w:rsidRPr="00FE6F3B">
        <w:rPr>
          <w:rFonts w:ascii="Times New Roman" w:hAnsi="Times New Roman" w:cs="Times New Roman"/>
          <w:sz w:val="24"/>
          <w:szCs w:val="24"/>
          <w:u w:val="single"/>
        </w:rPr>
        <w:t xml:space="preserve"> ilgili form enstitü öğrenci işleri birimine teslim edilerek</w:t>
      </w:r>
      <w:r w:rsidR="009F08C1" w:rsidRPr="00FE6F3B">
        <w:rPr>
          <w:rFonts w:ascii="Times New Roman" w:hAnsi="Times New Roman" w:cs="Times New Roman"/>
          <w:sz w:val="24"/>
          <w:szCs w:val="24"/>
          <w:u w:val="single"/>
        </w:rPr>
        <w:t xml:space="preserve"> ders kayıt işlemi yapılacaktır.</w:t>
      </w:r>
    </w:p>
    <w:p w14:paraId="39D3CB61" w14:textId="4D9D8039" w:rsidR="00A42366" w:rsidRDefault="00865DE0" w:rsidP="00046DE4">
      <w:pPr>
        <w:pStyle w:val="ListeParagraf"/>
        <w:numPr>
          <w:ilvl w:val="0"/>
          <w:numId w:val="1"/>
        </w:numPr>
        <w:jc w:val="both"/>
        <w:rPr>
          <w:rFonts w:ascii="Times New Roman" w:hAnsi="Times New Roman" w:cs="Times New Roman"/>
          <w:sz w:val="24"/>
          <w:szCs w:val="24"/>
        </w:rPr>
      </w:pPr>
      <w:r w:rsidRPr="00A42366">
        <w:rPr>
          <w:rFonts w:ascii="Times New Roman" w:hAnsi="Times New Roman" w:cs="Times New Roman"/>
          <w:sz w:val="24"/>
          <w:szCs w:val="24"/>
        </w:rPr>
        <w:t>Bu aşamadan sonra dersleri veren öğretim üyeleri seçilerek dersler danışman onayına gönderilecektir.</w:t>
      </w:r>
    </w:p>
    <w:p w14:paraId="0D2E1CE9" w14:textId="4C39F774" w:rsidR="00467CE6" w:rsidRPr="00467CE6" w:rsidRDefault="00467CE6" w:rsidP="00467CE6">
      <w:pPr>
        <w:pStyle w:val="ListeParagraf"/>
        <w:jc w:val="both"/>
        <w:rPr>
          <w:rFonts w:ascii="Times New Roman" w:hAnsi="Times New Roman" w:cs="Times New Roman"/>
          <w:color w:val="FF0000"/>
          <w:sz w:val="24"/>
          <w:szCs w:val="24"/>
          <w:u w:val="single"/>
        </w:rPr>
      </w:pPr>
      <w:r w:rsidRPr="00467CE6">
        <w:rPr>
          <w:rFonts w:ascii="Times New Roman" w:hAnsi="Times New Roman" w:cs="Times New Roman"/>
          <w:b/>
          <w:bCs/>
          <w:color w:val="FF0000"/>
          <w:sz w:val="24"/>
          <w:szCs w:val="24"/>
          <w:u w:val="single"/>
        </w:rPr>
        <w:t xml:space="preserve">Dikkat: </w:t>
      </w:r>
      <w:r w:rsidRPr="00467CE6">
        <w:rPr>
          <w:rFonts w:ascii="Times New Roman" w:hAnsi="Times New Roman" w:cs="Times New Roman"/>
          <w:color w:val="FF0000"/>
          <w:sz w:val="24"/>
          <w:szCs w:val="24"/>
          <w:u w:val="single"/>
        </w:rPr>
        <w:t>Bir öğrenci eğitim-öğretim</w:t>
      </w:r>
      <w:r w:rsidR="00400E95">
        <w:rPr>
          <w:rFonts w:ascii="Times New Roman" w:hAnsi="Times New Roman" w:cs="Times New Roman"/>
          <w:color w:val="FF0000"/>
          <w:sz w:val="24"/>
          <w:szCs w:val="24"/>
          <w:u w:val="single"/>
        </w:rPr>
        <w:t xml:space="preserve"> boyunca</w:t>
      </w:r>
      <w:r w:rsidRPr="00467CE6">
        <w:rPr>
          <w:rFonts w:ascii="Times New Roman" w:hAnsi="Times New Roman" w:cs="Times New Roman"/>
          <w:color w:val="FF0000"/>
          <w:sz w:val="24"/>
          <w:szCs w:val="24"/>
          <w:u w:val="single"/>
        </w:rPr>
        <w:t xml:space="preserve"> bir öğretim üyesinden en fazla 4 ders alabilir.</w:t>
      </w:r>
    </w:p>
    <w:p w14:paraId="3D17D3DD" w14:textId="2760E828" w:rsidR="00865DE0" w:rsidRPr="00A42366" w:rsidRDefault="00B95831" w:rsidP="00046DE4">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2</w:t>
      </w:r>
      <w:r w:rsidR="00651DCA">
        <w:rPr>
          <w:rFonts w:ascii="Times New Roman" w:hAnsi="Times New Roman" w:cs="Times New Roman"/>
          <w:b/>
          <w:sz w:val="24"/>
          <w:szCs w:val="24"/>
        </w:rPr>
        <w:t>2-28</w:t>
      </w:r>
      <w:r>
        <w:rPr>
          <w:rFonts w:ascii="Times New Roman" w:hAnsi="Times New Roman" w:cs="Times New Roman"/>
          <w:b/>
          <w:sz w:val="24"/>
          <w:szCs w:val="24"/>
        </w:rPr>
        <w:t xml:space="preserve"> </w:t>
      </w:r>
      <w:r w:rsidR="00651DCA">
        <w:rPr>
          <w:rFonts w:ascii="Times New Roman" w:hAnsi="Times New Roman" w:cs="Times New Roman"/>
          <w:b/>
          <w:sz w:val="24"/>
          <w:szCs w:val="24"/>
        </w:rPr>
        <w:t xml:space="preserve">Şubat </w:t>
      </w:r>
      <w:r>
        <w:rPr>
          <w:rFonts w:ascii="Times New Roman" w:hAnsi="Times New Roman" w:cs="Times New Roman"/>
          <w:b/>
          <w:sz w:val="24"/>
          <w:szCs w:val="24"/>
        </w:rPr>
        <w:t>202</w:t>
      </w:r>
      <w:r w:rsidR="00651DCA">
        <w:rPr>
          <w:rFonts w:ascii="Times New Roman" w:hAnsi="Times New Roman" w:cs="Times New Roman"/>
          <w:b/>
          <w:sz w:val="24"/>
          <w:szCs w:val="24"/>
        </w:rPr>
        <w:t>1</w:t>
      </w:r>
      <w:r w:rsidRPr="00B55757">
        <w:rPr>
          <w:rFonts w:ascii="Times New Roman" w:hAnsi="Times New Roman" w:cs="Times New Roman"/>
          <w:sz w:val="24"/>
          <w:szCs w:val="24"/>
        </w:rPr>
        <w:t xml:space="preserve"> </w:t>
      </w:r>
      <w:r w:rsidR="001D6ADE" w:rsidRPr="00A42366">
        <w:rPr>
          <w:rFonts w:ascii="Times New Roman" w:hAnsi="Times New Roman"/>
          <w:sz w:val="24"/>
          <w:szCs w:val="24"/>
        </w:rPr>
        <w:t xml:space="preserve">tarihleri arasında yapılacak </w:t>
      </w:r>
      <w:r>
        <w:rPr>
          <w:rFonts w:ascii="Times New Roman" w:hAnsi="Times New Roman" w:cs="Times New Roman"/>
          <w:sz w:val="24"/>
          <w:szCs w:val="24"/>
        </w:rPr>
        <w:t>d</w:t>
      </w:r>
      <w:r w:rsidR="00897467" w:rsidRPr="00A42366">
        <w:rPr>
          <w:rFonts w:ascii="Times New Roman" w:hAnsi="Times New Roman" w:cs="Times New Roman"/>
          <w:sz w:val="24"/>
          <w:szCs w:val="24"/>
        </w:rPr>
        <w:t xml:space="preserve">anışman onayı işlemi sonrası </w:t>
      </w:r>
      <w:r w:rsidR="00A1360D" w:rsidRPr="00A42366">
        <w:rPr>
          <w:rFonts w:ascii="Times New Roman" w:hAnsi="Times New Roman" w:cs="Times New Roman"/>
          <w:sz w:val="24"/>
          <w:szCs w:val="24"/>
        </w:rPr>
        <w:t xml:space="preserve">danışman tarafından </w:t>
      </w:r>
      <w:r w:rsidR="00897467" w:rsidRPr="00A42366">
        <w:rPr>
          <w:rFonts w:ascii="Times New Roman" w:hAnsi="Times New Roman" w:cs="Times New Roman"/>
          <w:sz w:val="24"/>
          <w:szCs w:val="24"/>
        </w:rPr>
        <w:t xml:space="preserve">çıktı alınacak, danışman ve öğrenci tarafından imzalanan kayıt formu </w:t>
      </w:r>
      <w:r w:rsidR="00706F3E" w:rsidRPr="00A42366">
        <w:rPr>
          <w:rFonts w:ascii="Times New Roman" w:hAnsi="Times New Roman" w:cs="Times New Roman"/>
          <w:sz w:val="24"/>
          <w:szCs w:val="24"/>
        </w:rPr>
        <w:t xml:space="preserve">danışman tarafından toplu olarak </w:t>
      </w:r>
      <w:r w:rsidR="00897467" w:rsidRPr="00A42366">
        <w:rPr>
          <w:rFonts w:ascii="Times New Roman" w:hAnsi="Times New Roman" w:cs="Times New Roman"/>
          <w:sz w:val="24"/>
          <w:szCs w:val="24"/>
        </w:rPr>
        <w:t>enstitü öğrenci işlerine teslim edilecektir</w:t>
      </w:r>
      <w:r w:rsidR="00A1360D" w:rsidRPr="00A42366">
        <w:rPr>
          <w:rFonts w:ascii="Times New Roman" w:hAnsi="Times New Roman" w:cs="Times New Roman"/>
          <w:sz w:val="24"/>
          <w:szCs w:val="24"/>
        </w:rPr>
        <w:t>.</w:t>
      </w:r>
    </w:p>
    <w:p w14:paraId="5627881F" w14:textId="77777777" w:rsidR="00F71C61" w:rsidRPr="00B55757" w:rsidRDefault="00F71C61" w:rsidP="00F71C61">
      <w:pPr>
        <w:pStyle w:val="ListeParagraf"/>
        <w:jc w:val="both"/>
        <w:rPr>
          <w:rFonts w:ascii="Times New Roman" w:hAnsi="Times New Roman" w:cs="Times New Roman"/>
          <w:sz w:val="24"/>
          <w:szCs w:val="24"/>
        </w:rPr>
      </w:pPr>
    </w:p>
    <w:p w14:paraId="459DE800" w14:textId="4ADA13EE" w:rsidR="00F71C61" w:rsidRDefault="008C3293" w:rsidP="00F71C61">
      <w:pPr>
        <w:pStyle w:val="ListeParagraf"/>
        <w:jc w:val="both"/>
        <w:rPr>
          <w:rFonts w:ascii="Times New Roman" w:hAnsi="Times New Roman" w:cs="Times New Roman"/>
          <w:sz w:val="24"/>
          <w:szCs w:val="24"/>
        </w:rPr>
      </w:pPr>
      <w:r w:rsidRPr="00E81A7F">
        <w:rPr>
          <w:rFonts w:ascii="Times New Roman" w:hAnsi="Times New Roman" w:cs="Times New Roman"/>
          <w:b/>
          <w:sz w:val="24"/>
          <w:szCs w:val="24"/>
          <w:u w:val="single"/>
        </w:rPr>
        <w:t>NOT:</w:t>
      </w:r>
      <w:r w:rsidRPr="00B95831">
        <w:rPr>
          <w:rFonts w:ascii="Times New Roman" w:hAnsi="Times New Roman" w:cs="Times New Roman"/>
          <w:sz w:val="24"/>
          <w:szCs w:val="24"/>
        </w:rPr>
        <w:t xml:space="preserve"> </w:t>
      </w:r>
      <w:r w:rsidR="00651DCA" w:rsidRPr="00E81A7F">
        <w:rPr>
          <w:rFonts w:ascii="Times New Roman" w:hAnsi="Times New Roman" w:cs="Times New Roman"/>
          <w:b/>
          <w:bCs/>
          <w:sz w:val="24"/>
          <w:szCs w:val="24"/>
        </w:rPr>
        <w:t>01</w:t>
      </w:r>
      <w:r w:rsidR="00E81A7F" w:rsidRPr="00E81A7F">
        <w:rPr>
          <w:rFonts w:ascii="Times New Roman" w:hAnsi="Times New Roman" w:cs="Times New Roman"/>
          <w:b/>
          <w:bCs/>
          <w:sz w:val="24"/>
          <w:szCs w:val="24"/>
        </w:rPr>
        <w:t xml:space="preserve"> Mart </w:t>
      </w:r>
      <w:r w:rsidR="00B95831" w:rsidRPr="00E81A7F">
        <w:rPr>
          <w:rFonts w:ascii="Times New Roman" w:hAnsi="Times New Roman" w:cs="Times New Roman"/>
          <w:b/>
          <w:bCs/>
          <w:sz w:val="24"/>
          <w:szCs w:val="24"/>
        </w:rPr>
        <w:t>202</w:t>
      </w:r>
      <w:r w:rsidR="00651DCA" w:rsidRPr="00E81A7F">
        <w:rPr>
          <w:rFonts w:ascii="Times New Roman" w:hAnsi="Times New Roman" w:cs="Times New Roman"/>
          <w:b/>
          <w:bCs/>
          <w:sz w:val="24"/>
          <w:szCs w:val="24"/>
        </w:rPr>
        <w:t>1</w:t>
      </w:r>
      <w:r w:rsidRPr="00E81A7F">
        <w:rPr>
          <w:rFonts w:ascii="Times New Roman" w:hAnsi="Times New Roman" w:cs="Times New Roman"/>
          <w:b/>
          <w:bCs/>
          <w:sz w:val="24"/>
          <w:szCs w:val="24"/>
        </w:rPr>
        <w:t xml:space="preserve"> </w:t>
      </w:r>
      <w:r>
        <w:rPr>
          <w:rFonts w:ascii="Times New Roman" w:hAnsi="Times New Roman" w:cs="Times New Roman"/>
          <w:sz w:val="24"/>
          <w:szCs w:val="24"/>
        </w:rPr>
        <w:t>tarihinde dersler başlamaktadır.</w:t>
      </w:r>
    </w:p>
    <w:p w14:paraId="55DA2090" w14:textId="7498A651" w:rsidR="008C3293" w:rsidRDefault="008C3293" w:rsidP="00F71C61">
      <w:pPr>
        <w:pStyle w:val="ListeParagraf"/>
        <w:jc w:val="both"/>
        <w:rPr>
          <w:rFonts w:ascii="Times New Roman" w:hAnsi="Times New Roman" w:cs="Times New Roman"/>
          <w:sz w:val="24"/>
          <w:szCs w:val="24"/>
        </w:rPr>
      </w:pPr>
    </w:p>
    <w:p w14:paraId="1F315B4D" w14:textId="438865C6" w:rsidR="00C73527" w:rsidRDefault="00C73527" w:rsidP="00F71C61">
      <w:pPr>
        <w:pStyle w:val="ListeParagraf"/>
        <w:jc w:val="both"/>
        <w:rPr>
          <w:rFonts w:ascii="Times New Roman" w:hAnsi="Times New Roman" w:cs="Times New Roman"/>
          <w:sz w:val="24"/>
          <w:szCs w:val="24"/>
        </w:rPr>
      </w:pPr>
    </w:p>
    <w:p w14:paraId="62B53DBC" w14:textId="5E0E4936" w:rsidR="00C73527" w:rsidRDefault="00C73527" w:rsidP="00F71C61">
      <w:pPr>
        <w:pStyle w:val="ListeParagraf"/>
        <w:jc w:val="both"/>
        <w:rPr>
          <w:rFonts w:ascii="Times New Roman" w:hAnsi="Times New Roman" w:cs="Times New Roman"/>
          <w:sz w:val="24"/>
          <w:szCs w:val="24"/>
        </w:rPr>
      </w:pPr>
    </w:p>
    <w:p w14:paraId="651B7661" w14:textId="6999584E" w:rsidR="00C73527" w:rsidRDefault="00C73527" w:rsidP="00F71C61">
      <w:pPr>
        <w:pStyle w:val="ListeParagraf"/>
        <w:jc w:val="both"/>
        <w:rPr>
          <w:rFonts w:ascii="Times New Roman" w:hAnsi="Times New Roman" w:cs="Times New Roman"/>
          <w:sz w:val="24"/>
          <w:szCs w:val="24"/>
        </w:rPr>
      </w:pPr>
    </w:p>
    <w:p w14:paraId="3ADD85D9" w14:textId="5F64A3AE" w:rsidR="00C73527" w:rsidRDefault="00C73527" w:rsidP="00F71C61">
      <w:pPr>
        <w:pStyle w:val="ListeParagraf"/>
        <w:jc w:val="both"/>
        <w:rPr>
          <w:rFonts w:ascii="Times New Roman" w:hAnsi="Times New Roman" w:cs="Times New Roman"/>
          <w:sz w:val="24"/>
          <w:szCs w:val="24"/>
        </w:rPr>
      </w:pPr>
    </w:p>
    <w:p w14:paraId="32E83FD9" w14:textId="12E6486B" w:rsidR="00C73527" w:rsidRDefault="00C73527" w:rsidP="00F71C61">
      <w:pPr>
        <w:pStyle w:val="ListeParagraf"/>
        <w:jc w:val="both"/>
        <w:rPr>
          <w:rFonts w:ascii="Times New Roman" w:hAnsi="Times New Roman" w:cs="Times New Roman"/>
          <w:sz w:val="24"/>
          <w:szCs w:val="24"/>
        </w:rPr>
      </w:pPr>
    </w:p>
    <w:p w14:paraId="2774E985" w14:textId="4B2F5314" w:rsidR="00C73527" w:rsidRDefault="00C73527" w:rsidP="00F71C61">
      <w:pPr>
        <w:pStyle w:val="ListeParagraf"/>
        <w:jc w:val="both"/>
        <w:rPr>
          <w:rFonts w:ascii="Times New Roman" w:hAnsi="Times New Roman" w:cs="Times New Roman"/>
          <w:sz w:val="24"/>
          <w:szCs w:val="24"/>
        </w:rPr>
      </w:pPr>
    </w:p>
    <w:p w14:paraId="71931635" w14:textId="32C7D755" w:rsidR="00C73527" w:rsidRDefault="00C73527" w:rsidP="00F71C61">
      <w:pPr>
        <w:pStyle w:val="ListeParagraf"/>
        <w:jc w:val="both"/>
        <w:rPr>
          <w:rFonts w:ascii="Times New Roman" w:hAnsi="Times New Roman" w:cs="Times New Roman"/>
          <w:sz w:val="24"/>
          <w:szCs w:val="24"/>
        </w:rPr>
      </w:pPr>
    </w:p>
    <w:p w14:paraId="379C96E5" w14:textId="0D559FD1" w:rsidR="00C73527" w:rsidRDefault="00C73527" w:rsidP="00F71C61">
      <w:pPr>
        <w:pStyle w:val="ListeParagraf"/>
        <w:jc w:val="both"/>
        <w:rPr>
          <w:rFonts w:ascii="Times New Roman" w:hAnsi="Times New Roman" w:cs="Times New Roman"/>
          <w:sz w:val="24"/>
          <w:szCs w:val="24"/>
        </w:rPr>
      </w:pPr>
    </w:p>
    <w:p w14:paraId="28E0D97D" w14:textId="55044B9A" w:rsidR="00C73527" w:rsidRDefault="00C73527" w:rsidP="00F71C61">
      <w:pPr>
        <w:pStyle w:val="ListeParagraf"/>
        <w:jc w:val="both"/>
        <w:rPr>
          <w:rFonts w:ascii="Times New Roman" w:hAnsi="Times New Roman" w:cs="Times New Roman"/>
          <w:sz w:val="24"/>
          <w:szCs w:val="24"/>
        </w:rPr>
      </w:pPr>
    </w:p>
    <w:p w14:paraId="20D53FD1" w14:textId="2FFE0BD8" w:rsidR="00C73527" w:rsidRDefault="00C73527" w:rsidP="00F71C61">
      <w:pPr>
        <w:pStyle w:val="ListeParagraf"/>
        <w:jc w:val="both"/>
        <w:rPr>
          <w:rFonts w:ascii="Times New Roman" w:hAnsi="Times New Roman" w:cs="Times New Roman"/>
          <w:sz w:val="24"/>
          <w:szCs w:val="24"/>
        </w:rPr>
      </w:pPr>
    </w:p>
    <w:p w14:paraId="40192BEB" w14:textId="77777777" w:rsidR="00C73527" w:rsidRDefault="00C73527" w:rsidP="00F71C61">
      <w:pPr>
        <w:pStyle w:val="ListeParagraf"/>
        <w:jc w:val="both"/>
        <w:rPr>
          <w:rFonts w:ascii="Times New Roman" w:hAnsi="Times New Roman" w:cs="Times New Roman"/>
          <w:sz w:val="24"/>
          <w:szCs w:val="24"/>
        </w:rPr>
      </w:pPr>
    </w:p>
    <w:p w14:paraId="2C2028FA" w14:textId="77777777" w:rsidR="00C96D27" w:rsidRDefault="008C3293" w:rsidP="00F71C61">
      <w:pPr>
        <w:pStyle w:val="ListeParagraf"/>
        <w:jc w:val="both"/>
        <w:rPr>
          <w:rFonts w:ascii="Times New Roman" w:hAnsi="Times New Roman" w:cs="Times New Roman"/>
          <w:b/>
          <w:sz w:val="24"/>
          <w:szCs w:val="24"/>
        </w:rPr>
      </w:pPr>
      <w:r w:rsidRPr="002F3405">
        <w:rPr>
          <w:rFonts w:ascii="Times New Roman" w:hAnsi="Times New Roman" w:cs="Times New Roman"/>
          <w:b/>
          <w:sz w:val="24"/>
          <w:szCs w:val="24"/>
          <w:u w:val="single"/>
        </w:rPr>
        <w:t>UYARI:</w:t>
      </w:r>
      <w:r>
        <w:rPr>
          <w:rFonts w:ascii="Times New Roman" w:hAnsi="Times New Roman" w:cs="Times New Roman"/>
          <w:b/>
          <w:sz w:val="24"/>
          <w:szCs w:val="24"/>
        </w:rPr>
        <w:t xml:space="preserve"> </w:t>
      </w:r>
    </w:p>
    <w:p w14:paraId="0FAF5E6B" w14:textId="77777777" w:rsidR="00C73527" w:rsidRDefault="008C3293" w:rsidP="00C73527">
      <w:pPr>
        <w:pStyle w:val="ListeParagraf"/>
        <w:numPr>
          <w:ilvl w:val="0"/>
          <w:numId w:val="4"/>
        </w:numPr>
        <w:ind w:left="993"/>
        <w:jc w:val="both"/>
        <w:rPr>
          <w:rFonts w:ascii="Times New Roman" w:hAnsi="Times New Roman" w:cs="Times New Roman"/>
          <w:sz w:val="24"/>
          <w:szCs w:val="24"/>
        </w:rPr>
      </w:pPr>
      <w:r>
        <w:rPr>
          <w:rFonts w:ascii="Times New Roman" w:hAnsi="Times New Roman" w:cs="Times New Roman"/>
          <w:sz w:val="24"/>
          <w:szCs w:val="24"/>
        </w:rPr>
        <w:t xml:space="preserve">Sehven seçilen dersler ve/veya eksik seçilen derslerin düzenlenmesi ile ilgili işlemler </w:t>
      </w:r>
      <w:r w:rsidR="00651DCA">
        <w:rPr>
          <w:rFonts w:ascii="Times New Roman" w:hAnsi="Times New Roman" w:cs="Times New Roman"/>
          <w:b/>
          <w:sz w:val="24"/>
          <w:szCs w:val="24"/>
        </w:rPr>
        <w:t>12</w:t>
      </w:r>
      <w:r w:rsidR="003327F4">
        <w:rPr>
          <w:rFonts w:ascii="Times New Roman" w:hAnsi="Times New Roman" w:cs="Times New Roman"/>
          <w:b/>
          <w:sz w:val="24"/>
          <w:szCs w:val="24"/>
        </w:rPr>
        <w:t xml:space="preserve"> </w:t>
      </w:r>
      <w:r w:rsidR="00651DCA">
        <w:rPr>
          <w:rFonts w:ascii="Times New Roman" w:hAnsi="Times New Roman" w:cs="Times New Roman"/>
          <w:b/>
          <w:sz w:val="24"/>
          <w:szCs w:val="24"/>
        </w:rPr>
        <w:t>Mart</w:t>
      </w:r>
      <w:r w:rsidR="003327F4">
        <w:rPr>
          <w:rFonts w:ascii="Times New Roman" w:hAnsi="Times New Roman" w:cs="Times New Roman"/>
          <w:b/>
          <w:sz w:val="24"/>
          <w:szCs w:val="24"/>
        </w:rPr>
        <w:t xml:space="preserve"> 202</w:t>
      </w:r>
      <w:r w:rsidR="00651DCA">
        <w:rPr>
          <w:rFonts w:ascii="Times New Roman" w:hAnsi="Times New Roman" w:cs="Times New Roman"/>
          <w:b/>
          <w:sz w:val="24"/>
          <w:szCs w:val="24"/>
        </w:rPr>
        <w:t>1</w:t>
      </w:r>
      <w:r>
        <w:rPr>
          <w:rFonts w:ascii="Times New Roman" w:hAnsi="Times New Roman" w:cs="Times New Roman"/>
          <w:sz w:val="24"/>
          <w:szCs w:val="24"/>
        </w:rPr>
        <w:t xml:space="preserve"> tarihine kadar öğrenciler tarafından yine öğrenci bilgi sistemi üzerinden “ders kayıt geri al” buto</w:t>
      </w:r>
      <w:r w:rsidR="00C96D27">
        <w:rPr>
          <w:rFonts w:ascii="Times New Roman" w:hAnsi="Times New Roman" w:cs="Times New Roman"/>
          <w:sz w:val="24"/>
          <w:szCs w:val="24"/>
        </w:rPr>
        <w:t>nu kullanılarak Ders Ekle/Çıkar</w:t>
      </w:r>
      <w:r>
        <w:rPr>
          <w:rFonts w:ascii="Times New Roman" w:hAnsi="Times New Roman" w:cs="Times New Roman"/>
          <w:sz w:val="24"/>
          <w:szCs w:val="24"/>
        </w:rPr>
        <w:t xml:space="preserve"> işlemi yapıldıktan sonra tekrar danışman onaya gönderilmesi gerekmektedir.</w:t>
      </w:r>
      <w:r w:rsidR="00B95831">
        <w:rPr>
          <w:rFonts w:ascii="Times New Roman" w:hAnsi="Times New Roman" w:cs="Times New Roman"/>
          <w:sz w:val="24"/>
          <w:szCs w:val="24"/>
        </w:rPr>
        <w:t xml:space="preserve"> D</w:t>
      </w:r>
      <w:r w:rsidR="00B95831" w:rsidRPr="00A42366">
        <w:rPr>
          <w:rFonts w:ascii="Times New Roman" w:hAnsi="Times New Roman" w:cs="Times New Roman"/>
          <w:sz w:val="24"/>
          <w:szCs w:val="24"/>
        </w:rPr>
        <w:t>anışman onayı işlemi sonrası</w:t>
      </w:r>
      <w:r w:rsidR="00B95831">
        <w:rPr>
          <w:rFonts w:ascii="Times New Roman" w:hAnsi="Times New Roman" w:cs="Times New Roman"/>
          <w:sz w:val="24"/>
          <w:szCs w:val="24"/>
        </w:rPr>
        <w:t xml:space="preserve"> öğrenci tarafından imzalanan kayıt formu </w:t>
      </w:r>
      <w:r w:rsidR="00B95831" w:rsidRPr="00A42366">
        <w:rPr>
          <w:rFonts w:ascii="Times New Roman" w:hAnsi="Times New Roman" w:cs="Times New Roman"/>
          <w:sz w:val="24"/>
          <w:szCs w:val="24"/>
        </w:rPr>
        <w:t>enstitü öğrenci işlerine teslim edilecektir.</w:t>
      </w:r>
    </w:p>
    <w:p w14:paraId="2E03895B" w14:textId="3F843701" w:rsidR="00C96D27" w:rsidRPr="00181F09" w:rsidRDefault="00181F09" w:rsidP="00C73527">
      <w:pPr>
        <w:pStyle w:val="ListeParagraf"/>
        <w:numPr>
          <w:ilvl w:val="0"/>
          <w:numId w:val="4"/>
        </w:numPr>
        <w:ind w:left="993"/>
        <w:jc w:val="both"/>
        <w:rPr>
          <w:rFonts w:ascii="Times New Roman" w:hAnsi="Times New Roman" w:cs="Times New Roman"/>
          <w:sz w:val="24"/>
          <w:szCs w:val="24"/>
          <w:u w:val="single"/>
        </w:rPr>
      </w:pPr>
      <w:r w:rsidRPr="00181F09">
        <w:rPr>
          <w:rFonts w:ascii="Times New Roman" w:hAnsi="Times New Roman" w:cs="Times New Roman"/>
          <w:color w:val="000000"/>
          <w:sz w:val="24"/>
          <w:szCs w:val="24"/>
        </w:rPr>
        <w:t> İlgili programın müfredatında zorunlu ya da seçmeli olarak belirtilen derslerden başarısız olunması durumunda öğrenci bu dersi açıldığı ilk yarıyılda tekrar almak zorundadır. Seçmeli bir dersin devam eden ilk yarıyıl içinde tekrar açılmaması ya da müfredattan kaldırılması durumunda ise öğrenci danışmanının önereceği başka bir dersi enstitüye bildirmek koşuluyla seçebilir.</w:t>
      </w:r>
      <w:r>
        <w:rPr>
          <w:color w:val="000000"/>
        </w:rPr>
        <w:t> </w:t>
      </w:r>
      <w:r w:rsidR="00C96D27" w:rsidRPr="00181F09">
        <w:rPr>
          <w:rFonts w:ascii="Times New Roman" w:hAnsi="Times New Roman" w:cs="Times New Roman"/>
          <w:sz w:val="24"/>
          <w:szCs w:val="24"/>
          <w:u w:val="single"/>
        </w:rPr>
        <w:t>Geçmiş yarıyıllarda başarısız ol</w:t>
      </w:r>
      <w:r w:rsidR="003C2318" w:rsidRPr="00181F09">
        <w:rPr>
          <w:rFonts w:ascii="Times New Roman" w:hAnsi="Times New Roman" w:cs="Times New Roman"/>
          <w:sz w:val="24"/>
          <w:szCs w:val="24"/>
          <w:u w:val="single"/>
        </w:rPr>
        <w:t>unan</w:t>
      </w:r>
      <w:r w:rsidR="00C96D27" w:rsidRPr="00181F09">
        <w:rPr>
          <w:rFonts w:ascii="Times New Roman" w:hAnsi="Times New Roman" w:cs="Times New Roman"/>
          <w:sz w:val="24"/>
          <w:szCs w:val="24"/>
          <w:u w:val="single"/>
        </w:rPr>
        <w:t xml:space="preserve"> dersin bu yarıyıl açılmaması durumunda enstitümüzün formlar kısmında bulunan ders değişikliği formu kullanılarak</w:t>
      </w:r>
      <w:r w:rsidR="00651DCA" w:rsidRPr="00181F09">
        <w:rPr>
          <w:rFonts w:ascii="Times New Roman" w:hAnsi="Times New Roman" w:cs="Times New Roman"/>
          <w:sz w:val="24"/>
          <w:szCs w:val="24"/>
          <w:u w:val="single"/>
        </w:rPr>
        <w:t xml:space="preserve"> </w:t>
      </w:r>
      <w:r w:rsidR="003327F4" w:rsidRPr="00181F09">
        <w:rPr>
          <w:rFonts w:ascii="Times New Roman" w:hAnsi="Times New Roman" w:cs="Times New Roman"/>
          <w:b/>
          <w:sz w:val="24"/>
          <w:szCs w:val="24"/>
          <w:u w:val="single"/>
        </w:rPr>
        <w:t>1</w:t>
      </w:r>
      <w:r w:rsidR="00651DCA" w:rsidRPr="00181F09">
        <w:rPr>
          <w:rFonts w:ascii="Times New Roman" w:hAnsi="Times New Roman" w:cs="Times New Roman"/>
          <w:b/>
          <w:sz w:val="24"/>
          <w:szCs w:val="24"/>
          <w:u w:val="single"/>
        </w:rPr>
        <w:t>2</w:t>
      </w:r>
      <w:r w:rsidR="003327F4" w:rsidRPr="00181F09">
        <w:rPr>
          <w:rFonts w:ascii="Times New Roman" w:hAnsi="Times New Roman" w:cs="Times New Roman"/>
          <w:b/>
          <w:sz w:val="24"/>
          <w:szCs w:val="24"/>
          <w:u w:val="single"/>
        </w:rPr>
        <w:t xml:space="preserve"> </w:t>
      </w:r>
      <w:r w:rsidR="00651DCA" w:rsidRPr="00181F09">
        <w:rPr>
          <w:rFonts w:ascii="Times New Roman" w:hAnsi="Times New Roman" w:cs="Times New Roman"/>
          <w:b/>
          <w:sz w:val="24"/>
          <w:szCs w:val="24"/>
          <w:u w:val="single"/>
        </w:rPr>
        <w:t>Mart</w:t>
      </w:r>
      <w:r w:rsidR="003327F4" w:rsidRPr="00181F09">
        <w:rPr>
          <w:rFonts w:ascii="Times New Roman" w:hAnsi="Times New Roman" w:cs="Times New Roman"/>
          <w:b/>
          <w:sz w:val="24"/>
          <w:szCs w:val="24"/>
          <w:u w:val="single"/>
        </w:rPr>
        <w:t xml:space="preserve"> 202</w:t>
      </w:r>
      <w:r w:rsidR="00651DCA" w:rsidRPr="00181F09">
        <w:rPr>
          <w:rFonts w:ascii="Times New Roman" w:hAnsi="Times New Roman" w:cs="Times New Roman"/>
          <w:b/>
          <w:sz w:val="24"/>
          <w:szCs w:val="24"/>
          <w:u w:val="single"/>
        </w:rPr>
        <w:t>1</w:t>
      </w:r>
      <w:r w:rsidR="003327F4" w:rsidRPr="00181F09">
        <w:rPr>
          <w:rFonts w:ascii="Times New Roman" w:hAnsi="Times New Roman" w:cs="Times New Roman"/>
          <w:sz w:val="24"/>
          <w:szCs w:val="24"/>
          <w:u w:val="single"/>
        </w:rPr>
        <w:t xml:space="preserve"> </w:t>
      </w:r>
      <w:r w:rsidR="00C96D27" w:rsidRPr="00181F09">
        <w:rPr>
          <w:rFonts w:ascii="Times New Roman" w:hAnsi="Times New Roman" w:cs="Times New Roman"/>
          <w:sz w:val="24"/>
          <w:szCs w:val="24"/>
          <w:u w:val="single"/>
        </w:rPr>
        <w:t xml:space="preserve">tarihine kadar </w:t>
      </w:r>
      <w:r w:rsidR="004C6F60" w:rsidRPr="00181F09">
        <w:rPr>
          <w:rFonts w:ascii="Times New Roman" w:hAnsi="Times New Roman" w:cs="Times New Roman"/>
          <w:sz w:val="24"/>
          <w:szCs w:val="24"/>
          <w:u w:val="single"/>
        </w:rPr>
        <w:t>ilgili form</w:t>
      </w:r>
      <w:r w:rsidR="00C96D27" w:rsidRPr="00181F09">
        <w:rPr>
          <w:rFonts w:ascii="Times New Roman" w:hAnsi="Times New Roman" w:cs="Times New Roman"/>
          <w:sz w:val="24"/>
          <w:szCs w:val="24"/>
          <w:u w:val="single"/>
        </w:rPr>
        <w:t xml:space="preserve"> enstitü öğrenci işleri birimine teslim edilerek ders kayıt işlemi yapılacaktır.</w:t>
      </w:r>
    </w:p>
    <w:p w14:paraId="1D44C3B8" w14:textId="77777777" w:rsidR="00C73527" w:rsidRPr="00C73527" w:rsidRDefault="00C73527" w:rsidP="00C73527">
      <w:pPr>
        <w:jc w:val="both"/>
        <w:rPr>
          <w:rFonts w:ascii="Times New Roman" w:hAnsi="Times New Roman" w:cs="Times New Roman"/>
          <w:sz w:val="24"/>
          <w:szCs w:val="24"/>
        </w:rPr>
      </w:pPr>
    </w:p>
    <w:p w14:paraId="58B922F3" w14:textId="77777777" w:rsidR="00DC7074" w:rsidRPr="00C96D27" w:rsidRDefault="00DC7074" w:rsidP="00C96D27">
      <w:pPr>
        <w:pStyle w:val="ListeParagraf"/>
        <w:ind w:firstLine="696"/>
        <w:jc w:val="both"/>
        <w:rPr>
          <w:rFonts w:ascii="Times New Roman" w:hAnsi="Times New Roman" w:cs="Times New Roman"/>
          <w:sz w:val="24"/>
          <w:szCs w:val="24"/>
        </w:rPr>
      </w:pPr>
    </w:p>
    <w:p w14:paraId="4DEB8197" w14:textId="77777777" w:rsidR="008575F8" w:rsidRDefault="00DC7074" w:rsidP="00F71C61">
      <w:pPr>
        <w:pStyle w:val="ListeParagraf"/>
        <w:jc w:val="both"/>
        <w:rPr>
          <w:rFonts w:ascii="Times New Roman" w:hAnsi="Times New Roman" w:cs="Times New Roman"/>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01AACBF2" wp14:editId="105EB7AB">
                <wp:simplePos x="0" y="0"/>
                <wp:positionH relativeFrom="column">
                  <wp:posOffset>509905</wp:posOffset>
                </wp:positionH>
                <wp:positionV relativeFrom="paragraph">
                  <wp:posOffset>5715</wp:posOffset>
                </wp:positionV>
                <wp:extent cx="311150" cy="539750"/>
                <wp:effectExtent l="19050" t="0" r="12700" b="31750"/>
                <wp:wrapNone/>
                <wp:docPr id="1" name="Ok: Aşağı 1"/>
                <wp:cNvGraphicFramePr/>
                <a:graphic xmlns:a="http://schemas.openxmlformats.org/drawingml/2006/main">
                  <a:graphicData uri="http://schemas.microsoft.com/office/word/2010/wordprocessingShape">
                    <wps:wsp>
                      <wps:cNvSpPr/>
                      <wps:spPr>
                        <a:xfrm>
                          <a:off x="0" y="0"/>
                          <a:ext cx="311150" cy="539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098C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 o:spid="_x0000_s1026" type="#_x0000_t67" style="position:absolute;margin-left:40.15pt;margin-top:.45pt;width:24.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" adj="15374" fillcolor="#4f81bd [3204]" strokecolor="#243f60 [1604]" strokeweight="2pt"/>
            </w:pict>
          </mc:Fallback>
        </mc:AlternateContent>
      </w:r>
      <w:r w:rsidR="009F08C1" w:rsidRPr="009F08C1">
        <w:rPr>
          <w:rFonts w:ascii="Times New Roman" w:hAnsi="Times New Roman" w:cs="Times New Roman"/>
          <w:sz w:val="24"/>
          <w:szCs w:val="24"/>
        </w:rPr>
        <w:tab/>
      </w:r>
      <w:r w:rsidRPr="00DC7074">
        <w:rPr>
          <w:rFonts w:ascii="Times New Roman" w:hAnsi="Times New Roman" w:cs="Times New Roman"/>
          <w:sz w:val="24"/>
          <w:szCs w:val="24"/>
          <w:u w:val="single"/>
        </w:rPr>
        <w:t>Tezli Y</w:t>
      </w:r>
      <w:r>
        <w:rPr>
          <w:rFonts w:ascii="Times New Roman" w:hAnsi="Times New Roman" w:cs="Times New Roman"/>
          <w:sz w:val="24"/>
          <w:szCs w:val="24"/>
          <w:u w:val="single"/>
        </w:rPr>
        <w:t>üksek Lisans/Doktora</w:t>
      </w:r>
      <w:r w:rsidRPr="00DC707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Programları </w:t>
      </w:r>
      <w:r w:rsidR="008575F8">
        <w:rPr>
          <w:rFonts w:ascii="Times New Roman" w:hAnsi="Times New Roman" w:cs="Times New Roman"/>
          <w:sz w:val="24"/>
          <w:szCs w:val="24"/>
          <w:u w:val="single"/>
        </w:rPr>
        <w:t xml:space="preserve">Ders Seçiminde Dikkat Edilecek    </w:t>
      </w:r>
    </w:p>
    <w:p w14:paraId="517EBBA3" w14:textId="001D973E" w:rsidR="00F71C61" w:rsidRPr="00DC7074" w:rsidRDefault="008575F8" w:rsidP="00F71C61">
      <w:pPr>
        <w:pStyle w:val="ListeParagraf"/>
        <w:jc w:val="both"/>
        <w:rPr>
          <w:rFonts w:ascii="Times New Roman" w:hAnsi="Times New Roman" w:cs="Times New Roman"/>
          <w:sz w:val="24"/>
          <w:szCs w:val="24"/>
          <w:u w:val="single"/>
        </w:rPr>
      </w:pPr>
      <w:r w:rsidRPr="008575F8">
        <w:rPr>
          <w:rFonts w:ascii="Times New Roman" w:hAnsi="Times New Roman" w:cs="Times New Roman"/>
          <w:sz w:val="24"/>
          <w:szCs w:val="24"/>
        </w:rPr>
        <w:t xml:space="preserve">             </w:t>
      </w:r>
      <w:r>
        <w:rPr>
          <w:rFonts w:ascii="Times New Roman" w:hAnsi="Times New Roman" w:cs="Times New Roman"/>
          <w:sz w:val="24"/>
          <w:szCs w:val="24"/>
          <w:u w:val="single"/>
        </w:rPr>
        <w:t>Hus</w:t>
      </w:r>
      <w:bookmarkStart w:id="0" w:name="_GoBack"/>
      <w:bookmarkEnd w:id="0"/>
      <w:r>
        <w:rPr>
          <w:rFonts w:ascii="Times New Roman" w:hAnsi="Times New Roman" w:cs="Times New Roman"/>
          <w:sz w:val="24"/>
          <w:szCs w:val="24"/>
          <w:u w:val="single"/>
        </w:rPr>
        <w:t xml:space="preserve">uslar </w:t>
      </w:r>
      <w:r w:rsidR="00DC7074" w:rsidRPr="00DC7074">
        <w:rPr>
          <w:rFonts w:ascii="Times New Roman" w:hAnsi="Times New Roman" w:cs="Times New Roman"/>
          <w:sz w:val="24"/>
          <w:szCs w:val="24"/>
          <w:u w:val="single"/>
        </w:rPr>
        <w:t>Aşağıda Sunulmuştur.</w:t>
      </w:r>
    </w:p>
    <w:p w14:paraId="05F1439F" w14:textId="77777777" w:rsidR="004C6F60" w:rsidRDefault="004C6F60" w:rsidP="002F3405">
      <w:pPr>
        <w:pStyle w:val="ListeParagraf"/>
        <w:jc w:val="both"/>
        <w:rPr>
          <w:rFonts w:ascii="Times New Roman" w:hAnsi="Times New Roman" w:cs="Times New Roman"/>
          <w:b/>
          <w:sz w:val="24"/>
          <w:szCs w:val="24"/>
          <w:u w:val="single"/>
        </w:rPr>
      </w:pPr>
    </w:p>
    <w:p w14:paraId="5BA6E055" w14:textId="77777777" w:rsidR="00400E95" w:rsidRDefault="00400E95" w:rsidP="00562F64">
      <w:pPr>
        <w:spacing w:after="0"/>
        <w:rPr>
          <w:rFonts w:ascii="Times New Roman" w:hAnsi="Times New Roman" w:cs="Times New Roman"/>
          <w:sz w:val="20"/>
          <w:szCs w:val="20"/>
        </w:rPr>
      </w:pPr>
    </w:p>
    <w:p w14:paraId="0CFD75E7" w14:textId="77777777" w:rsidR="00400E95" w:rsidRDefault="00400E95" w:rsidP="00562F64">
      <w:pPr>
        <w:spacing w:after="0"/>
        <w:rPr>
          <w:rFonts w:ascii="Times New Roman" w:hAnsi="Times New Roman" w:cs="Times New Roman"/>
          <w:sz w:val="20"/>
          <w:szCs w:val="20"/>
        </w:rPr>
      </w:pPr>
    </w:p>
    <w:p w14:paraId="1E49E327" w14:textId="77777777" w:rsidR="00400E95" w:rsidRDefault="00400E95" w:rsidP="00562F64">
      <w:pPr>
        <w:spacing w:after="0"/>
        <w:rPr>
          <w:rFonts w:ascii="Times New Roman" w:hAnsi="Times New Roman" w:cs="Times New Roman"/>
          <w:sz w:val="20"/>
          <w:szCs w:val="20"/>
        </w:rPr>
      </w:pPr>
    </w:p>
    <w:p w14:paraId="62EA87F0" w14:textId="77777777" w:rsidR="00400E95" w:rsidRDefault="00400E95" w:rsidP="00400E95">
      <w:pPr>
        <w:spacing w:after="0" w:line="360" w:lineRule="auto"/>
        <w:rPr>
          <w:rFonts w:ascii="Times New Roman" w:hAnsi="Times New Roman" w:cs="Times New Roman"/>
          <w:sz w:val="20"/>
          <w:szCs w:val="20"/>
        </w:rPr>
      </w:pPr>
    </w:p>
    <w:p w14:paraId="399EFE8C" w14:textId="139C014C" w:rsidR="00562F64" w:rsidRPr="00BA099F" w:rsidRDefault="00400E95" w:rsidP="00400E95">
      <w:pPr>
        <w:spacing w:after="0" w:line="360" w:lineRule="auto"/>
        <w:rPr>
          <w:rFonts w:ascii="Times New Roman" w:hAnsi="Times New Roman" w:cs="Times New Roman"/>
          <w:b/>
          <w:sz w:val="20"/>
          <w:szCs w:val="20"/>
        </w:rPr>
      </w:pPr>
      <w:r w:rsidRPr="00BA099F">
        <w:rPr>
          <w:rFonts w:ascii="Times New Roman" w:hAnsi="Times New Roman" w:cs="Times New Roman"/>
          <w:b/>
          <w:sz w:val="20"/>
          <w:szCs w:val="20"/>
        </w:rPr>
        <w:t>YÜKSEK LİSANS KAYIT YENİLEME İŞLEMİ YAPACAK ÖĞRENCİLERİN;</w:t>
      </w:r>
    </w:p>
    <w:p w14:paraId="6D23A4B8" w14:textId="77777777" w:rsidR="00400E95" w:rsidRPr="00BA099F" w:rsidRDefault="00400E95" w:rsidP="00400E95">
      <w:pPr>
        <w:spacing w:after="0" w:line="360" w:lineRule="auto"/>
        <w:rPr>
          <w:rFonts w:ascii="Times New Roman" w:hAnsi="Times New Roman" w:cs="Times New Roman"/>
          <w:sz w:val="20"/>
          <w:szCs w:val="20"/>
        </w:rPr>
      </w:pPr>
    </w:p>
    <w:p w14:paraId="239816CE" w14:textId="64C47859" w:rsidR="00562F64" w:rsidRPr="000B3C54" w:rsidRDefault="00562F64" w:rsidP="000B3C54">
      <w:pPr>
        <w:pStyle w:val="ListeParagraf"/>
        <w:numPr>
          <w:ilvl w:val="0"/>
          <w:numId w:val="6"/>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 xml:space="preserve">BİLİMSEL ARAŞTIRMA VE YAYIN ETİĞİ KONULU EN AZ </w:t>
      </w:r>
      <w:r w:rsidR="00BA099F" w:rsidRPr="000B3C54">
        <w:rPr>
          <w:rFonts w:ascii="Times New Roman" w:hAnsi="Times New Roman" w:cs="Times New Roman"/>
          <w:sz w:val="16"/>
          <w:szCs w:val="16"/>
        </w:rPr>
        <w:t>BİR</w:t>
      </w:r>
      <w:r w:rsidRPr="000B3C54">
        <w:rPr>
          <w:rFonts w:ascii="Times New Roman" w:hAnsi="Times New Roman" w:cs="Times New Roman"/>
          <w:sz w:val="16"/>
          <w:szCs w:val="16"/>
        </w:rPr>
        <w:t xml:space="preserve"> ZORUNLU DERS SEÇİLMELİDİR.</w:t>
      </w:r>
    </w:p>
    <w:p w14:paraId="1CAF9D6D" w14:textId="6049E6AA" w:rsidR="00562F64" w:rsidRPr="000B3C54" w:rsidRDefault="00562F64" w:rsidP="000B3C54">
      <w:pPr>
        <w:pStyle w:val="ListeParagraf"/>
        <w:numPr>
          <w:ilvl w:val="0"/>
          <w:numId w:val="6"/>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 xml:space="preserve">DERS SEÇİM İŞLEMİ ÖĞRENCİNİN TERCİHİ VE DANIŞMAN ONAYI İLE KESİNLEŞİR. </w:t>
      </w:r>
    </w:p>
    <w:p w14:paraId="170A4E8E" w14:textId="0E22FD06" w:rsidR="00562F64" w:rsidRPr="000B3C54" w:rsidRDefault="00562F64" w:rsidP="000B3C54">
      <w:pPr>
        <w:pStyle w:val="ListeParagraf"/>
        <w:numPr>
          <w:ilvl w:val="0"/>
          <w:numId w:val="6"/>
        </w:numPr>
        <w:tabs>
          <w:tab w:val="left" w:pos="426"/>
        </w:tabs>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 xml:space="preserve">TEZ DANIŞMANLIĞI VE UZMANLIK ALAN DERSİ; DANIŞMAN REHBERLİĞİNDE </w:t>
      </w:r>
      <w:r w:rsidR="00733EB4" w:rsidRPr="000B3C54">
        <w:rPr>
          <w:rFonts w:ascii="Times New Roman" w:hAnsi="Times New Roman" w:cs="Times New Roman"/>
          <w:sz w:val="16"/>
          <w:szCs w:val="16"/>
        </w:rPr>
        <w:t xml:space="preserve">I. </w:t>
      </w:r>
      <w:r w:rsidRPr="000B3C54">
        <w:rPr>
          <w:rFonts w:ascii="Times New Roman" w:hAnsi="Times New Roman" w:cs="Times New Roman"/>
          <w:sz w:val="16"/>
          <w:szCs w:val="16"/>
        </w:rPr>
        <w:t xml:space="preserve">YARIYILDAN </w:t>
      </w:r>
      <w:r w:rsidR="00400E95" w:rsidRPr="000B3C54">
        <w:rPr>
          <w:rFonts w:ascii="Times New Roman" w:hAnsi="Times New Roman" w:cs="Times New Roman"/>
          <w:sz w:val="16"/>
          <w:szCs w:val="16"/>
        </w:rPr>
        <w:t>İTİBAREN SEÇİLMELİDİR</w:t>
      </w:r>
      <w:r w:rsidRPr="000B3C54">
        <w:rPr>
          <w:rFonts w:ascii="Times New Roman" w:hAnsi="Times New Roman" w:cs="Times New Roman"/>
          <w:sz w:val="16"/>
          <w:szCs w:val="16"/>
        </w:rPr>
        <w:t>.</w:t>
      </w:r>
    </w:p>
    <w:p w14:paraId="017460A7" w14:textId="6F518CEB" w:rsidR="00562F64" w:rsidRPr="000B3C54" w:rsidRDefault="00562F64" w:rsidP="000B3C54">
      <w:pPr>
        <w:pStyle w:val="ListeParagraf"/>
        <w:numPr>
          <w:ilvl w:val="0"/>
          <w:numId w:val="6"/>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MEZUNİYET İÇİN EN AZ 7 DERS/21 KREDİ VE 120 AKTS ŞARTI SAĞLANMALIDIR.</w:t>
      </w:r>
    </w:p>
    <w:p w14:paraId="68AC8995" w14:textId="0529D489" w:rsidR="00562F64" w:rsidRPr="000B3C54" w:rsidRDefault="00562F64" w:rsidP="000B3C54">
      <w:pPr>
        <w:pStyle w:val="ListeParagraf"/>
        <w:numPr>
          <w:ilvl w:val="0"/>
          <w:numId w:val="6"/>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 xml:space="preserve">2 YARIYILDA EN AZ SEMİNER </w:t>
      </w:r>
      <w:proofErr w:type="gramStart"/>
      <w:r w:rsidRPr="000B3C54">
        <w:rPr>
          <w:rFonts w:ascii="Times New Roman" w:hAnsi="Times New Roman" w:cs="Times New Roman"/>
          <w:sz w:val="16"/>
          <w:szCs w:val="16"/>
        </w:rPr>
        <w:t>DAHİL</w:t>
      </w:r>
      <w:proofErr w:type="gramEnd"/>
      <w:r w:rsidR="00DC7074" w:rsidRPr="000B3C54">
        <w:rPr>
          <w:rFonts w:ascii="Times New Roman" w:hAnsi="Times New Roman" w:cs="Times New Roman"/>
          <w:sz w:val="16"/>
          <w:szCs w:val="16"/>
        </w:rPr>
        <w:t xml:space="preserve"> </w:t>
      </w:r>
      <w:r w:rsidRPr="000B3C54">
        <w:rPr>
          <w:rFonts w:ascii="Times New Roman" w:hAnsi="Times New Roman" w:cs="Times New Roman"/>
          <w:sz w:val="16"/>
          <w:szCs w:val="16"/>
        </w:rPr>
        <w:t>60 AKTS’LİK DERS ALINMALIDIR.</w:t>
      </w:r>
    </w:p>
    <w:p w14:paraId="2685F01F" w14:textId="77777777" w:rsidR="00F7365D" w:rsidRDefault="00562F64" w:rsidP="00400E95">
      <w:pPr>
        <w:pStyle w:val="ListeParagraf"/>
        <w:numPr>
          <w:ilvl w:val="0"/>
          <w:numId w:val="6"/>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4. YARIYIL SONUNA KAD</w:t>
      </w:r>
      <w:r w:rsidR="005C2056" w:rsidRPr="000B3C54">
        <w:rPr>
          <w:rFonts w:ascii="Times New Roman" w:hAnsi="Times New Roman" w:cs="Times New Roman"/>
          <w:sz w:val="16"/>
          <w:szCs w:val="16"/>
        </w:rPr>
        <w:t>AR DERS AŞAMASI TAMAMLANMA</w:t>
      </w:r>
      <w:r w:rsidR="00B55757" w:rsidRPr="000B3C54">
        <w:rPr>
          <w:rFonts w:ascii="Times New Roman" w:hAnsi="Times New Roman" w:cs="Times New Roman"/>
          <w:sz w:val="16"/>
          <w:szCs w:val="16"/>
        </w:rPr>
        <w:t>LIDIR.</w:t>
      </w:r>
    </w:p>
    <w:p w14:paraId="7AF8868C" w14:textId="12676318" w:rsidR="004C6F60" w:rsidRPr="00F7365D" w:rsidRDefault="00F7365D" w:rsidP="00F7365D">
      <w:pPr>
        <w:pStyle w:val="ListeParagraf"/>
        <w:numPr>
          <w:ilvl w:val="0"/>
          <w:numId w:val="6"/>
        </w:numPr>
        <w:spacing w:after="0" w:line="360" w:lineRule="auto"/>
        <w:jc w:val="both"/>
        <w:rPr>
          <w:rFonts w:ascii="Times New Roman" w:hAnsi="Times New Roman" w:cs="Times New Roman"/>
          <w:sz w:val="16"/>
          <w:szCs w:val="16"/>
        </w:rPr>
      </w:pPr>
      <w:r w:rsidRPr="00F7365D">
        <w:rPr>
          <w:rFonts w:ascii="Times New Roman" w:hAnsi="Times New Roman" w:cs="Times New Roman"/>
          <w:color w:val="000000"/>
          <w:sz w:val="16"/>
          <w:szCs w:val="16"/>
        </w:rPr>
        <w:t>DERSLERDEN BAŞARISIZ OLAN ÖĞRENCİLER, BAŞARISIZ OLDUKLARI DERSLER DE DÂHİL OLMAK ÜZERE, BİR DÖNEMDE EN FAZLA 18 ULUSAL KREDİLİK DERS SEÇEBİLİRLER.</w:t>
      </w:r>
    </w:p>
    <w:p w14:paraId="28D401F6" w14:textId="77777777" w:rsidR="004C6F60" w:rsidRPr="00B55757" w:rsidRDefault="004C6F60" w:rsidP="00400E95">
      <w:pPr>
        <w:spacing w:after="0" w:line="360" w:lineRule="auto"/>
        <w:rPr>
          <w:rFonts w:ascii="Times New Roman" w:hAnsi="Times New Roman" w:cs="Times New Roman"/>
          <w:sz w:val="20"/>
          <w:szCs w:val="20"/>
        </w:rPr>
      </w:pPr>
    </w:p>
    <w:p w14:paraId="770BEDBF" w14:textId="3CCD8D1E" w:rsidR="00400E95" w:rsidRPr="00BA099F" w:rsidRDefault="00400E95" w:rsidP="00400E95">
      <w:pPr>
        <w:spacing w:after="0" w:line="360" w:lineRule="auto"/>
        <w:rPr>
          <w:rFonts w:ascii="Times New Roman" w:hAnsi="Times New Roman" w:cs="Times New Roman"/>
          <w:b/>
          <w:sz w:val="20"/>
          <w:szCs w:val="20"/>
        </w:rPr>
      </w:pPr>
      <w:r w:rsidRPr="00BA099F">
        <w:rPr>
          <w:rFonts w:ascii="Times New Roman" w:hAnsi="Times New Roman" w:cs="Times New Roman"/>
          <w:b/>
          <w:sz w:val="20"/>
          <w:szCs w:val="20"/>
        </w:rPr>
        <w:t>DOKTORA PROGRAMI İÇİN</w:t>
      </w:r>
      <w:r w:rsidRPr="00BA099F">
        <w:rPr>
          <w:rFonts w:ascii="Times New Roman" w:hAnsi="Times New Roman" w:cs="Times New Roman"/>
          <w:b/>
          <w:sz w:val="20"/>
          <w:szCs w:val="20"/>
        </w:rPr>
        <w:t xml:space="preserve"> KAYIT YENİLEME İŞLEMİ YAPACAK ÖĞRENCİLERİN;</w:t>
      </w:r>
    </w:p>
    <w:p w14:paraId="1FACB718" w14:textId="77777777" w:rsidR="00400E95" w:rsidRPr="00BA099F" w:rsidRDefault="00400E95" w:rsidP="00400E95">
      <w:pPr>
        <w:spacing w:after="0" w:line="360" w:lineRule="auto"/>
        <w:rPr>
          <w:rFonts w:ascii="Times New Roman" w:hAnsi="Times New Roman" w:cs="Times New Roman"/>
          <w:sz w:val="20"/>
          <w:szCs w:val="20"/>
        </w:rPr>
      </w:pPr>
    </w:p>
    <w:p w14:paraId="37418B12" w14:textId="4C4E1BE1" w:rsidR="00562F64" w:rsidRPr="000B3C54" w:rsidRDefault="00562F64" w:rsidP="000B3C54">
      <w:pPr>
        <w:pStyle w:val="ListeParagraf"/>
        <w:numPr>
          <w:ilvl w:val="0"/>
          <w:numId w:val="5"/>
        </w:numPr>
        <w:shd w:val="clear" w:color="auto" w:fill="FFFFFF"/>
        <w:spacing w:after="0" w:line="360" w:lineRule="auto"/>
        <w:jc w:val="both"/>
        <w:rPr>
          <w:rFonts w:ascii="Times New Roman" w:hAnsi="Times New Roman" w:cs="Times New Roman"/>
          <w:color w:val="000000" w:themeColor="text1"/>
          <w:sz w:val="16"/>
          <w:szCs w:val="16"/>
        </w:rPr>
      </w:pPr>
      <w:r w:rsidRPr="000B3C54">
        <w:rPr>
          <w:rFonts w:ascii="Times New Roman" w:hAnsi="Times New Roman" w:cs="Times New Roman"/>
          <w:color w:val="000000" w:themeColor="text1"/>
          <w:sz w:val="16"/>
          <w:szCs w:val="16"/>
        </w:rPr>
        <w:t>BİLİMSEL ARAŞTIRMA VE YAYIN ETİĞİ KONULU EN AZ 1 ZORUNLU DERS SEÇİLMELİDİR.</w:t>
      </w:r>
    </w:p>
    <w:p w14:paraId="4F676302" w14:textId="5D8BC46C" w:rsidR="000B3C54" w:rsidRPr="000B3C54" w:rsidRDefault="00562F64" w:rsidP="000B3C54">
      <w:pPr>
        <w:pStyle w:val="ListeParagraf"/>
        <w:numPr>
          <w:ilvl w:val="0"/>
          <w:numId w:val="5"/>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 xml:space="preserve">DERS SEÇİM İŞLEMİ ÖĞRENCİNİN TERCİHİ VE DANIŞMAN ONAYI İLE KESİNLEŞİR. </w:t>
      </w:r>
    </w:p>
    <w:p w14:paraId="524EE5E6" w14:textId="0EE0569C" w:rsidR="00562F64" w:rsidRPr="000B3C54" w:rsidRDefault="00562F64" w:rsidP="000B3C54">
      <w:pPr>
        <w:pStyle w:val="ListeParagraf"/>
        <w:numPr>
          <w:ilvl w:val="0"/>
          <w:numId w:val="5"/>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TEZ DANIŞMANLIĞI VE UZMANLIK ALAN DERSİ; DANIŞMAN REHBERLİĞİNDE I. YARIYILDAN</w:t>
      </w:r>
      <w:r w:rsidR="00BA099F" w:rsidRPr="000B3C54">
        <w:rPr>
          <w:rFonts w:ascii="Times New Roman" w:hAnsi="Times New Roman" w:cs="Times New Roman"/>
          <w:sz w:val="16"/>
          <w:szCs w:val="16"/>
        </w:rPr>
        <w:t xml:space="preserve"> </w:t>
      </w:r>
      <w:r w:rsidRPr="000B3C54">
        <w:rPr>
          <w:rFonts w:ascii="Times New Roman" w:hAnsi="Times New Roman" w:cs="Times New Roman"/>
          <w:sz w:val="16"/>
          <w:szCs w:val="16"/>
        </w:rPr>
        <w:t>İTİBAREN SEÇİLMELİDİR.</w:t>
      </w:r>
    </w:p>
    <w:p w14:paraId="37D686F7" w14:textId="55FB4996" w:rsidR="00562F64" w:rsidRPr="000B3C54" w:rsidRDefault="00562F64" w:rsidP="000B3C54">
      <w:pPr>
        <w:pStyle w:val="ListeParagraf"/>
        <w:numPr>
          <w:ilvl w:val="0"/>
          <w:numId w:val="5"/>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MEZUNİYET İÇİN EN AZ 8 DERS/24 KREDİ VE 240 AKTS ŞARTI SAĞLANMALIDIR.</w:t>
      </w:r>
    </w:p>
    <w:p w14:paraId="3C04867A" w14:textId="2442DDFB" w:rsidR="00562F64" w:rsidRPr="000B3C54" w:rsidRDefault="00562F64" w:rsidP="000B3C54">
      <w:pPr>
        <w:pStyle w:val="ListeParagraf"/>
        <w:numPr>
          <w:ilvl w:val="0"/>
          <w:numId w:val="5"/>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2 YARIYILDA EN AZ SEMİNER DAHİL60 AKTS’LİK DERS ALINMALIDIR.</w:t>
      </w:r>
    </w:p>
    <w:p w14:paraId="14A7BA82" w14:textId="67B154FC" w:rsidR="00F71C61" w:rsidRDefault="00562F64" w:rsidP="000B3C54">
      <w:pPr>
        <w:pStyle w:val="ListeParagraf"/>
        <w:numPr>
          <w:ilvl w:val="0"/>
          <w:numId w:val="5"/>
        </w:numPr>
        <w:spacing w:after="0" w:line="360" w:lineRule="auto"/>
        <w:jc w:val="both"/>
        <w:rPr>
          <w:rFonts w:ascii="Times New Roman" w:hAnsi="Times New Roman" w:cs="Times New Roman"/>
          <w:sz w:val="16"/>
          <w:szCs w:val="16"/>
        </w:rPr>
      </w:pPr>
      <w:r w:rsidRPr="000B3C54">
        <w:rPr>
          <w:rFonts w:ascii="Times New Roman" w:hAnsi="Times New Roman" w:cs="Times New Roman"/>
          <w:sz w:val="16"/>
          <w:szCs w:val="16"/>
        </w:rPr>
        <w:t>4. YARIYIL SONUNA KADAR DERS AŞAMASI TAMAMLANMALIDIR.</w:t>
      </w:r>
    </w:p>
    <w:p w14:paraId="0264951F" w14:textId="77777777" w:rsidR="00C05698" w:rsidRPr="00F7365D" w:rsidRDefault="00C05698" w:rsidP="00C05698">
      <w:pPr>
        <w:pStyle w:val="ListeParagraf"/>
        <w:numPr>
          <w:ilvl w:val="0"/>
          <w:numId w:val="5"/>
        </w:numPr>
        <w:spacing w:after="0" w:line="360" w:lineRule="auto"/>
        <w:jc w:val="both"/>
        <w:rPr>
          <w:rFonts w:ascii="Times New Roman" w:hAnsi="Times New Roman" w:cs="Times New Roman"/>
          <w:sz w:val="16"/>
          <w:szCs w:val="16"/>
        </w:rPr>
      </w:pPr>
      <w:r w:rsidRPr="00F7365D">
        <w:rPr>
          <w:rFonts w:ascii="Times New Roman" w:hAnsi="Times New Roman" w:cs="Times New Roman"/>
          <w:color w:val="000000"/>
          <w:sz w:val="16"/>
          <w:szCs w:val="16"/>
        </w:rPr>
        <w:t>DERSLERDEN BAŞARISIZ OLAN ÖĞRENCİLER, BAŞARISIZ OLDUKLARI DERSLER DE DÂHİL OLMAK ÜZERE, BİR DÖNEMDE EN FAZLA 18 ULUSAL KREDİLİK DERS SEÇEBİLİRLER.</w:t>
      </w:r>
    </w:p>
    <w:p w14:paraId="19162A61" w14:textId="77777777" w:rsidR="00C05698" w:rsidRPr="000B3C54" w:rsidRDefault="00C05698" w:rsidP="00C05698">
      <w:pPr>
        <w:pStyle w:val="ListeParagraf"/>
        <w:spacing w:after="0" w:line="360" w:lineRule="auto"/>
        <w:jc w:val="both"/>
        <w:rPr>
          <w:rFonts w:ascii="Times New Roman" w:hAnsi="Times New Roman" w:cs="Times New Roman"/>
          <w:sz w:val="16"/>
          <w:szCs w:val="16"/>
        </w:rPr>
      </w:pPr>
    </w:p>
    <w:sectPr w:rsidR="00C05698" w:rsidRPr="000B3C54" w:rsidSect="00FE6F3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44B"/>
    <w:multiLevelType w:val="hybridMultilevel"/>
    <w:tmpl w:val="62886C74"/>
    <w:lvl w:ilvl="0" w:tplc="9672156E">
      <w:start w:val="2017"/>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40B634B"/>
    <w:multiLevelType w:val="hybridMultilevel"/>
    <w:tmpl w:val="3FCAB448"/>
    <w:lvl w:ilvl="0" w:tplc="B1BE36D0">
      <w:start w:val="1"/>
      <w:numFmt w:val="decimal"/>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2D3D2ECF"/>
    <w:multiLevelType w:val="hybridMultilevel"/>
    <w:tmpl w:val="10DAB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85176E"/>
    <w:multiLevelType w:val="hybridMultilevel"/>
    <w:tmpl w:val="F32C7F16"/>
    <w:lvl w:ilvl="0" w:tplc="18106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C6649E"/>
    <w:multiLevelType w:val="hybridMultilevel"/>
    <w:tmpl w:val="CDBE92E2"/>
    <w:lvl w:ilvl="0" w:tplc="602CE334">
      <w:start w:val="2017"/>
      <w:numFmt w:val="bullet"/>
      <w:lvlText w:val="-"/>
      <w:lvlJc w:val="left"/>
      <w:pPr>
        <w:ind w:left="1776" w:hanging="360"/>
      </w:pPr>
      <w:rPr>
        <w:rFonts w:ascii="Times New Roman" w:eastAsiaTheme="minorEastAsia"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7FC15BAF"/>
    <w:multiLevelType w:val="hybridMultilevel"/>
    <w:tmpl w:val="28826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6B"/>
    <w:rsid w:val="00003609"/>
    <w:rsid w:val="000058D8"/>
    <w:rsid w:val="00071645"/>
    <w:rsid w:val="000B3C54"/>
    <w:rsid w:val="000D7BB2"/>
    <w:rsid w:val="0012294B"/>
    <w:rsid w:val="00181F09"/>
    <w:rsid w:val="001B4B50"/>
    <w:rsid w:val="001D6ADE"/>
    <w:rsid w:val="002C4646"/>
    <w:rsid w:val="002F3405"/>
    <w:rsid w:val="00314C57"/>
    <w:rsid w:val="00325CA6"/>
    <w:rsid w:val="003327F4"/>
    <w:rsid w:val="00347FEB"/>
    <w:rsid w:val="003A5253"/>
    <w:rsid w:val="003B0951"/>
    <w:rsid w:val="003C2318"/>
    <w:rsid w:val="00400E95"/>
    <w:rsid w:val="0046168D"/>
    <w:rsid w:val="00467CE6"/>
    <w:rsid w:val="004B2A61"/>
    <w:rsid w:val="004C6F60"/>
    <w:rsid w:val="00562F64"/>
    <w:rsid w:val="005746F0"/>
    <w:rsid w:val="0057749F"/>
    <w:rsid w:val="005C2056"/>
    <w:rsid w:val="00651DCA"/>
    <w:rsid w:val="00663191"/>
    <w:rsid w:val="006B31DE"/>
    <w:rsid w:val="00706F3E"/>
    <w:rsid w:val="0071166B"/>
    <w:rsid w:val="00733EB4"/>
    <w:rsid w:val="00782E04"/>
    <w:rsid w:val="00801EAC"/>
    <w:rsid w:val="008575F8"/>
    <w:rsid w:val="00865DE0"/>
    <w:rsid w:val="008752D3"/>
    <w:rsid w:val="00897467"/>
    <w:rsid w:val="008C3293"/>
    <w:rsid w:val="008E40E2"/>
    <w:rsid w:val="008F14F1"/>
    <w:rsid w:val="009674B5"/>
    <w:rsid w:val="009C09FB"/>
    <w:rsid w:val="009C0F3E"/>
    <w:rsid w:val="009F08C1"/>
    <w:rsid w:val="00A1360D"/>
    <w:rsid w:val="00A42366"/>
    <w:rsid w:val="00AB4638"/>
    <w:rsid w:val="00AE3E58"/>
    <w:rsid w:val="00B55757"/>
    <w:rsid w:val="00B64F3A"/>
    <w:rsid w:val="00B95831"/>
    <w:rsid w:val="00BA099F"/>
    <w:rsid w:val="00C05698"/>
    <w:rsid w:val="00C67309"/>
    <w:rsid w:val="00C73527"/>
    <w:rsid w:val="00C96D27"/>
    <w:rsid w:val="00D21ACB"/>
    <w:rsid w:val="00D61801"/>
    <w:rsid w:val="00D74628"/>
    <w:rsid w:val="00DB2933"/>
    <w:rsid w:val="00DC7074"/>
    <w:rsid w:val="00DF1A17"/>
    <w:rsid w:val="00E54CEC"/>
    <w:rsid w:val="00E81A7F"/>
    <w:rsid w:val="00EC47F9"/>
    <w:rsid w:val="00F04F64"/>
    <w:rsid w:val="00F0518D"/>
    <w:rsid w:val="00F71C61"/>
    <w:rsid w:val="00F7365D"/>
    <w:rsid w:val="00FE6F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B488"/>
  <w15:docId w15:val="{809C6F84-9D4E-4E1F-89BC-E4A2AE56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66B"/>
    <w:pPr>
      <w:ind w:left="720"/>
      <w:contextualSpacing/>
    </w:pPr>
  </w:style>
  <w:style w:type="paragraph" w:styleId="AralkYok">
    <w:name w:val="No Spacing"/>
    <w:uiPriority w:val="1"/>
    <w:qFormat/>
    <w:rsid w:val="00F71C61"/>
    <w:pPr>
      <w:spacing w:after="0" w:line="240" w:lineRule="auto"/>
    </w:pPr>
    <w:rPr>
      <w:rFonts w:ascii="Calibri" w:eastAsia="Calibri" w:hAnsi="Calibri" w:cs="Times New Roman"/>
      <w:lang w:eastAsia="en-US"/>
    </w:rPr>
  </w:style>
  <w:style w:type="paragraph" w:customStyle="1" w:styleId="Default">
    <w:name w:val="Default"/>
    <w:rsid w:val="002F340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B0951"/>
    <w:rPr>
      <w:color w:val="0000FF" w:themeColor="hyperlink"/>
      <w:u w:val="single"/>
    </w:rPr>
  </w:style>
  <w:style w:type="character" w:customStyle="1" w:styleId="UnresolvedMention">
    <w:name w:val="Unresolved Mention"/>
    <w:basedOn w:val="VarsaylanParagrafYazTipi"/>
    <w:uiPriority w:val="99"/>
    <w:semiHidden/>
    <w:unhideWhenUsed/>
    <w:rsid w:val="00E81A7F"/>
    <w:rPr>
      <w:color w:val="605E5C"/>
      <w:shd w:val="clear" w:color="auto" w:fill="E1DFDD"/>
    </w:rPr>
  </w:style>
  <w:style w:type="character" w:styleId="zlenenKpr">
    <w:name w:val="FollowedHyperlink"/>
    <w:basedOn w:val="VarsaylanParagrafYazTipi"/>
    <w:uiPriority w:val="99"/>
    <w:semiHidden/>
    <w:unhideWhenUsed/>
    <w:rsid w:val="00E81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idb.od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741</Words>
  <Characters>4227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Kullanıcı</cp:lastModifiedBy>
  <cp:revision>10</cp:revision>
  <cp:lastPrinted>2017-08-08T09:20:00Z</cp:lastPrinted>
  <dcterms:created xsi:type="dcterms:W3CDTF">2021-02-20T12:04:00Z</dcterms:created>
  <dcterms:modified xsi:type="dcterms:W3CDTF">2021-02-20T12:15:00Z</dcterms:modified>
</cp:coreProperties>
</file>